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33E" w:rsidRDefault="00DC433E"/>
    <w:p w:rsidR="00C04BDD" w:rsidRDefault="00C04BDD"/>
    <w:p w:rsidR="00C04BDD" w:rsidRDefault="00C04BDD"/>
    <w:p w:rsidR="00445C6D" w:rsidRDefault="00445C6D"/>
    <w:p w:rsidR="00445C6D" w:rsidRPr="00527CEC" w:rsidRDefault="00445C6D" w:rsidP="00322A9D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27CEC">
        <w:rPr>
          <w:rFonts w:ascii="TH SarabunIT๙" w:hAnsi="TH SarabunIT๙" w:cs="TH SarabunIT๙"/>
          <w:b/>
          <w:bCs/>
          <w:sz w:val="44"/>
          <w:szCs w:val="44"/>
          <w:cs/>
        </w:rPr>
        <w:t>แนวทางปฏิบัติตามประมวลจริยธรรมของข้าราชการ</w:t>
      </w:r>
    </w:p>
    <w:p w:rsidR="00322A9D" w:rsidRPr="00527CEC" w:rsidRDefault="00322A9D" w:rsidP="00322A9D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27CEC">
        <w:rPr>
          <w:rFonts w:ascii="TH SarabunIT๙" w:hAnsi="TH SarabunIT๙" w:cs="TH SarabunIT๙"/>
          <w:b/>
          <w:bCs/>
          <w:sz w:val="44"/>
          <w:szCs w:val="44"/>
          <w:cs/>
        </w:rPr>
        <w:t>พนักงานส่วนตำบล ลูกจ้างประจำและพนักงานจ้าง</w:t>
      </w:r>
    </w:p>
    <w:p w:rsidR="00322A9D" w:rsidRPr="00527CEC" w:rsidRDefault="00322A9D" w:rsidP="00322A9D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  <w:r w:rsidRPr="00527CEC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ประจำปี </w:t>
      </w:r>
      <w:r w:rsidR="001545D5" w:rsidRPr="00527CEC">
        <w:rPr>
          <w:rFonts w:ascii="TH SarabunIT๙" w:hAnsi="TH SarabunIT๙" w:cs="TH SarabunIT๙"/>
          <w:b/>
          <w:bCs/>
          <w:sz w:val="44"/>
          <w:szCs w:val="44"/>
          <w:cs/>
        </w:rPr>
        <w:t>256</w:t>
      </w:r>
      <w:r w:rsidR="004D792F">
        <w:rPr>
          <w:rFonts w:ascii="TH SarabunIT๙" w:hAnsi="TH SarabunIT๙" w:cs="TH SarabunIT๙" w:hint="cs"/>
          <w:b/>
          <w:bCs/>
          <w:sz w:val="44"/>
          <w:szCs w:val="44"/>
          <w:cs/>
        </w:rPr>
        <w:t>3</w:t>
      </w:r>
    </w:p>
    <w:p w:rsidR="00C04BDD" w:rsidRPr="00322A9D" w:rsidRDefault="00C04BDD" w:rsidP="00322A9D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445C6D" w:rsidRDefault="00445C6D"/>
    <w:p w:rsidR="00445C6D" w:rsidRDefault="00445C6D"/>
    <w:p w:rsidR="00445C6D" w:rsidRDefault="00445C6D"/>
    <w:p w:rsidR="00C04BDD" w:rsidRDefault="00C04BDD"/>
    <w:p w:rsidR="00445C6D" w:rsidRDefault="00445C6D"/>
    <w:p w:rsidR="00445C6D" w:rsidRDefault="00445C6D"/>
    <w:p w:rsidR="00445C6D" w:rsidRDefault="00C04BDD">
      <w:r>
        <w:rPr>
          <w:noProof/>
        </w:rPr>
        <w:drawing>
          <wp:anchor distT="0" distB="0" distL="114300" distR="114300" simplePos="0" relativeHeight="251659264" behindDoc="0" locked="0" layoutInCell="1" allowOverlap="1" wp14:anchorId="0EA062DA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1779905" cy="1779905"/>
            <wp:effectExtent l="0" t="0" r="0" b="0"/>
            <wp:wrapThrough wrapText="bothSides">
              <wp:wrapPolygon edited="0">
                <wp:start x="0" y="0"/>
                <wp:lineTo x="0" y="21269"/>
                <wp:lineTo x="21269" y="21269"/>
                <wp:lineTo x="21269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A9D" w:rsidRDefault="00322A9D"/>
    <w:p w:rsidR="00322A9D" w:rsidRDefault="00322A9D"/>
    <w:p w:rsidR="00445C6D" w:rsidRDefault="00445C6D"/>
    <w:p w:rsidR="00445C6D" w:rsidRDefault="00445C6D"/>
    <w:p w:rsidR="00322A9D" w:rsidRDefault="00322A9D"/>
    <w:p w:rsidR="00445C6D" w:rsidRDefault="00445C6D"/>
    <w:p w:rsidR="00445C6D" w:rsidRDefault="00445C6D"/>
    <w:p w:rsidR="00445C6D" w:rsidRDefault="00445C6D"/>
    <w:p w:rsidR="00445C6D" w:rsidRPr="00C04BDD" w:rsidRDefault="00445C6D" w:rsidP="00445C6D">
      <w:pPr>
        <w:jc w:val="center"/>
      </w:pPr>
    </w:p>
    <w:p w:rsidR="00445C6D" w:rsidRDefault="00445C6D"/>
    <w:p w:rsidR="00445C6D" w:rsidRDefault="00445C6D"/>
    <w:p w:rsidR="00445C6D" w:rsidRDefault="00445C6D"/>
    <w:p w:rsidR="00445C6D" w:rsidRDefault="00445C6D"/>
    <w:p w:rsidR="00445C6D" w:rsidRDefault="00445C6D"/>
    <w:p w:rsidR="00322A9D" w:rsidRDefault="00322A9D"/>
    <w:p w:rsidR="00322A9D" w:rsidRDefault="00322A9D"/>
    <w:p w:rsidR="00445C6D" w:rsidRDefault="00445C6D"/>
    <w:p w:rsidR="00445C6D" w:rsidRDefault="00445C6D"/>
    <w:p w:rsidR="00322A9D" w:rsidRDefault="00322A9D"/>
    <w:p w:rsidR="00445C6D" w:rsidRPr="00445C6D" w:rsidRDefault="00445C6D" w:rsidP="00445C6D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445C6D" w:rsidRPr="00527CEC" w:rsidRDefault="00445C6D" w:rsidP="00445C6D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27CEC">
        <w:rPr>
          <w:rFonts w:ascii="TH SarabunIT๙" w:hAnsi="TH SarabunIT๙" w:cs="TH SarabunIT๙"/>
          <w:b/>
          <w:bCs/>
          <w:sz w:val="44"/>
          <w:szCs w:val="44"/>
          <w:cs/>
        </w:rPr>
        <w:t>องค์การบริหารส่วนตำบล</w:t>
      </w:r>
      <w:r w:rsidR="00C04BDD" w:rsidRPr="00527CEC">
        <w:rPr>
          <w:rFonts w:ascii="TH SarabunIT๙" w:hAnsi="TH SarabunIT๙" w:cs="TH SarabunIT๙"/>
          <w:b/>
          <w:bCs/>
          <w:sz w:val="44"/>
          <w:szCs w:val="44"/>
          <w:cs/>
        </w:rPr>
        <w:t>ยะรัง</w:t>
      </w:r>
    </w:p>
    <w:p w:rsidR="00445C6D" w:rsidRPr="00527CEC" w:rsidRDefault="00445C6D" w:rsidP="00445C6D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27CEC">
        <w:rPr>
          <w:rFonts w:ascii="TH SarabunIT๙" w:hAnsi="TH SarabunIT๙" w:cs="TH SarabunIT๙"/>
          <w:b/>
          <w:bCs/>
          <w:sz w:val="44"/>
          <w:szCs w:val="44"/>
          <w:cs/>
        </w:rPr>
        <w:t>อำเภอ</w:t>
      </w:r>
      <w:r w:rsidR="00C04BDD" w:rsidRPr="00527CEC">
        <w:rPr>
          <w:rFonts w:ascii="TH SarabunIT๙" w:hAnsi="TH SarabunIT๙" w:cs="TH SarabunIT๙"/>
          <w:b/>
          <w:bCs/>
          <w:sz w:val="44"/>
          <w:szCs w:val="44"/>
          <w:cs/>
        </w:rPr>
        <w:t>ยะรัง</w:t>
      </w:r>
      <w:r w:rsidRPr="00527CEC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 จังหวัด</w:t>
      </w:r>
      <w:r w:rsidR="00C04BDD" w:rsidRPr="00527CEC">
        <w:rPr>
          <w:rFonts w:ascii="TH SarabunIT๙" w:hAnsi="TH SarabunIT๙" w:cs="TH SarabunIT๙"/>
          <w:b/>
          <w:bCs/>
          <w:sz w:val="44"/>
          <w:szCs w:val="44"/>
          <w:cs/>
        </w:rPr>
        <w:t>ปัตตานี</w:t>
      </w:r>
    </w:p>
    <w:p w:rsidR="00445C6D" w:rsidRPr="00527CEC" w:rsidRDefault="00445C6D" w:rsidP="00445C6D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445C6D" w:rsidRDefault="00445C6D" w:rsidP="00445C6D">
      <w:pPr>
        <w:jc w:val="center"/>
        <w:rPr>
          <w:rFonts w:ascii="Angsana New" w:hAnsi="Angsana New"/>
          <w:b/>
          <w:bCs/>
          <w:sz w:val="44"/>
          <w:szCs w:val="44"/>
        </w:rPr>
      </w:pPr>
    </w:p>
    <w:p w:rsidR="00445C6D" w:rsidRDefault="00445C6D" w:rsidP="00445C6D">
      <w:pPr>
        <w:jc w:val="center"/>
        <w:rPr>
          <w:rFonts w:ascii="Angsana New" w:hAnsi="Angsana New"/>
          <w:b/>
          <w:bCs/>
          <w:sz w:val="44"/>
          <w:szCs w:val="44"/>
        </w:rPr>
      </w:pPr>
    </w:p>
    <w:p w:rsidR="00445C6D" w:rsidRDefault="00445C6D"/>
    <w:p w:rsidR="00527CEC" w:rsidRDefault="00527CEC"/>
    <w:p w:rsidR="00527CEC" w:rsidRDefault="00527CEC"/>
    <w:p w:rsidR="00C04BDD" w:rsidRDefault="00C04BDD"/>
    <w:p w:rsidR="00C04BDD" w:rsidRDefault="00C04BDD"/>
    <w:p w:rsidR="00C04BDD" w:rsidRDefault="00C04BDD"/>
    <w:p w:rsidR="00C04BDD" w:rsidRDefault="00C04BDD"/>
    <w:p w:rsidR="00C04BDD" w:rsidRDefault="004D792F">
      <w:r>
        <w:rPr>
          <w:noProof/>
          <w:lang w:val="en-GB" w:eastAsia="en-GB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.4pt;margin-top:-3.45pt;width:93.6pt;height:100.8pt;z-index:251658240;visibility:visible;mso-wrap-edited:f">
            <v:imagedata r:id="rId6" o:title=""/>
          </v:shape>
          <o:OLEObject Type="Embed" ProgID="Word.Picture.8" ShapeID="_x0000_s1026" DrawAspect="Content" ObjectID="_1647997138" r:id="rId7"/>
        </w:object>
      </w:r>
    </w:p>
    <w:p w:rsidR="00445C6D" w:rsidRDefault="00445C6D"/>
    <w:p w:rsidR="00445C6D" w:rsidRDefault="00445C6D"/>
    <w:p w:rsidR="00445C6D" w:rsidRDefault="00445C6D"/>
    <w:p w:rsidR="00445C6D" w:rsidRDefault="00445C6D"/>
    <w:p w:rsidR="00445C6D" w:rsidRPr="00445C6D" w:rsidRDefault="00445C6D" w:rsidP="00445C6D">
      <w:pPr>
        <w:rPr>
          <w:rFonts w:ascii="TH SarabunPSK" w:hAnsi="TH SarabunPSK" w:cs="TH SarabunPSK"/>
          <w:sz w:val="32"/>
          <w:szCs w:val="32"/>
        </w:rPr>
      </w:pPr>
    </w:p>
    <w:p w:rsidR="00445C6D" w:rsidRPr="00445C6D" w:rsidRDefault="00445C6D" w:rsidP="00445C6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5C6D" w:rsidRPr="00445C6D" w:rsidRDefault="00445C6D" w:rsidP="00445C6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45C6D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</w:t>
      </w:r>
      <w:r w:rsidR="00C04BDD">
        <w:rPr>
          <w:rFonts w:ascii="TH SarabunIT๙" w:hAnsi="TH SarabunIT๙" w:cs="TH SarabunIT๙"/>
          <w:sz w:val="32"/>
          <w:szCs w:val="32"/>
          <w:cs/>
        </w:rPr>
        <w:t>ยะรัง</w:t>
      </w:r>
      <w:r w:rsidRPr="00445C6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45C6D" w:rsidRPr="00445C6D" w:rsidRDefault="00445C6D" w:rsidP="00445C6D">
      <w:pPr>
        <w:jc w:val="center"/>
        <w:rPr>
          <w:rFonts w:ascii="TH SarabunIT๙" w:hAnsi="TH SarabunIT๙" w:cs="TH SarabunIT๙"/>
          <w:sz w:val="32"/>
          <w:szCs w:val="32"/>
        </w:rPr>
      </w:pPr>
      <w:r w:rsidRPr="00445C6D">
        <w:rPr>
          <w:rFonts w:ascii="TH SarabunIT๙" w:hAnsi="TH SarabunIT๙" w:cs="TH SarabunIT๙"/>
          <w:sz w:val="32"/>
          <w:szCs w:val="32"/>
          <w:cs/>
        </w:rPr>
        <w:t xml:space="preserve">  เรื่อง ประมวลจริยธรรมของข้าราชการ พนักงานส่วนตำบล ลูกจ้างประจำและพนักงานจ้าง</w:t>
      </w:r>
    </w:p>
    <w:p w:rsidR="00445C6D" w:rsidRPr="00445C6D" w:rsidRDefault="00445C6D" w:rsidP="00445C6D">
      <w:pPr>
        <w:jc w:val="center"/>
        <w:rPr>
          <w:rFonts w:ascii="TH SarabunIT๙" w:hAnsi="TH SarabunIT๙" w:cs="TH SarabunIT๙"/>
          <w:sz w:val="32"/>
          <w:szCs w:val="32"/>
        </w:rPr>
      </w:pPr>
      <w:r w:rsidRPr="00445C6D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C04BDD">
        <w:rPr>
          <w:rFonts w:ascii="TH SarabunIT๙" w:hAnsi="TH SarabunIT๙" w:cs="TH SarabunIT๙"/>
          <w:sz w:val="32"/>
          <w:szCs w:val="32"/>
          <w:cs/>
        </w:rPr>
        <w:t>ยะรัง</w:t>
      </w:r>
      <w:r w:rsidRPr="00445C6D">
        <w:rPr>
          <w:rFonts w:ascii="TH SarabunIT๙" w:hAnsi="TH SarabunIT๙" w:cs="TH SarabunIT๙"/>
          <w:sz w:val="32"/>
          <w:szCs w:val="32"/>
          <w:cs/>
        </w:rPr>
        <w:t xml:space="preserve">  อำเภอ</w:t>
      </w:r>
      <w:r w:rsidR="00C04BDD">
        <w:rPr>
          <w:rFonts w:ascii="TH SarabunIT๙" w:hAnsi="TH SarabunIT๙" w:cs="TH SarabunIT๙"/>
          <w:sz w:val="32"/>
          <w:szCs w:val="32"/>
          <w:cs/>
        </w:rPr>
        <w:t>ยะรัง</w:t>
      </w:r>
      <w:r w:rsidRPr="00445C6D"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 w:rsidR="00C04BDD">
        <w:rPr>
          <w:rFonts w:ascii="TH SarabunIT๙" w:hAnsi="TH SarabunIT๙" w:cs="TH SarabunIT๙" w:hint="cs"/>
          <w:sz w:val="32"/>
          <w:szCs w:val="32"/>
          <w:cs/>
        </w:rPr>
        <w:t>ปัตตานี</w:t>
      </w:r>
    </w:p>
    <w:p w:rsidR="00445C6D" w:rsidRPr="00445C6D" w:rsidRDefault="00445C6D" w:rsidP="00445C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5C6D">
        <w:rPr>
          <w:rFonts w:ascii="TH SarabunIT๙" w:hAnsi="TH SarabunIT๙" w:cs="TH SarabunIT๙"/>
          <w:b/>
          <w:bCs/>
          <w:sz w:val="32"/>
          <w:szCs w:val="32"/>
        </w:rPr>
        <w:t>_______________</w:t>
      </w:r>
    </w:p>
    <w:p w:rsidR="00445C6D" w:rsidRPr="00445C6D" w:rsidRDefault="00445C6D" w:rsidP="00445C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45C6D" w:rsidRPr="00445C6D" w:rsidRDefault="00445C6D" w:rsidP="00445C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45C6D">
        <w:rPr>
          <w:rFonts w:ascii="TH SarabunIT๙" w:hAnsi="TH SarabunIT๙" w:cs="TH SarabunIT๙"/>
          <w:sz w:val="32"/>
          <w:szCs w:val="32"/>
          <w:cs/>
        </w:rPr>
        <w:tab/>
      </w:r>
      <w:r w:rsidRPr="00445C6D">
        <w:rPr>
          <w:rFonts w:ascii="TH SarabunIT๙" w:hAnsi="TH SarabunIT๙" w:cs="TH SarabunIT๙"/>
          <w:sz w:val="32"/>
          <w:szCs w:val="32"/>
          <w:cs/>
        </w:rPr>
        <w:tab/>
        <w:t>ตามที่องค์การบริหารส่วนตำบล</w:t>
      </w:r>
      <w:r w:rsidR="00C04BDD">
        <w:rPr>
          <w:rFonts w:ascii="TH SarabunIT๙" w:hAnsi="TH SarabunIT๙" w:cs="TH SarabunIT๙"/>
          <w:sz w:val="32"/>
          <w:szCs w:val="32"/>
          <w:cs/>
        </w:rPr>
        <w:t>ยะรัง</w:t>
      </w:r>
      <w:r w:rsidRPr="00445C6D">
        <w:rPr>
          <w:rFonts w:ascii="TH SarabunIT๙" w:hAnsi="TH SarabunIT๙" w:cs="TH SarabunIT๙"/>
          <w:sz w:val="32"/>
          <w:szCs w:val="32"/>
          <w:cs/>
        </w:rPr>
        <w:t xml:space="preserve">  ได้ประกาศมาตรฐานทางคุณธรรมและจริยธรรมของข้าราชการ พนักงาน และลูกจ้างขององค์การบริหารส่วนตำบล</w:t>
      </w:r>
      <w:r w:rsidR="00C04BDD">
        <w:rPr>
          <w:rFonts w:ascii="TH SarabunIT๙" w:hAnsi="TH SarabunIT๙" w:cs="TH SarabunIT๙"/>
          <w:sz w:val="32"/>
          <w:szCs w:val="32"/>
          <w:cs/>
        </w:rPr>
        <w:t>ยะรัง</w:t>
      </w:r>
      <w:r w:rsidRPr="00445C6D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Pr="00445C6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45C6D">
        <w:rPr>
          <w:rFonts w:ascii="TH SarabunIT๙" w:hAnsi="TH SarabunIT๙" w:cs="TH SarabunIT๙"/>
          <w:sz w:val="32"/>
          <w:szCs w:val="32"/>
          <w:cs/>
        </w:rPr>
        <w:t xml:space="preserve">  ตุลาคม  พ.ศ.2556  ตามนัยมาตรา 77 แห่งรัฐธรรมนูญแห่งราชอาณาจักรไทย  พุทธศักราช 2550  ไปแล้ว  นั้น </w:t>
      </w:r>
    </w:p>
    <w:p w:rsidR="00445C6D" w:rsidRPr="00C04BDD" w:rsidRDefault="00445C6D" w:rsidP="00445C6D">
      <w:pPr>
        <w:rPr>
          <w:rFonts w:ascii="TH SarabunIT๙" w:hAnsi="TH SarabunIT๙" w:cs="TH SarabunIT๙"/>
          <w:sz w:val="16"/>
          <w:szCs w:val="16"/>
        </w:rPr>
      </w:pPr>
    </w:p>
    <w:p w:rsidR="00445C6D" w:rsidRPr="00445C6D" w:rsidRDefault="00445C6D" w:rsidP="00445C6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45C6D">
        <w:rPr>
          <w:rFonts w:ascii="TH SarabunIT๙" w:hAnsi="TH SarabunIT๙" w:cs="TH SarabunIT๙"/>
          <w:sz w:val="32"/>
          <w:szCs w:val="32"/>
          <w:cs/>
        </w:rPr>
        <w:t>เนื่องจากรัฐธรรมนูญแห่งราชอาณาจักรไทย พุทธศักราช 2550  มาตรา 279  บัญญัติให้มีประมวลจริยธรรมเพื่อกำหนดมาตรฐานทางจริยธรรมของผู้ดำรงตำแหน่งทางการเมือง  ข้าราชการ หรือเจ้าหน้าที่ของรัฐแต่ละประเภท โดยให้มีกลไกและระบบในการบังคับใช้อย่างมีประสิทธิภาพ  รวมทั้งกำหนดขั้นตอนการลงโทษตามความร้ายแรงแห่งการกระทำ  ทั้งนี้  การฝ่าฝืน หรือไม่ปฏิบัติตามมาตรฐานทางจริยธรรมดังกล่าว  ให้ถือว่า เป็นการกระทำผิดทางวินัย</w:t>
      </w:r>
      <w:r w:rsidRPr="00445C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5C6D" w:rsidRPr="00C04BDD" w:rsidRDefault="00445C6D" w:rsidP="00445C6D">
      <w:pPr>
        <w:ind w:firstLine="1440"/>
        <w:rPr>
          <w:rFonts w:ascii="TH SarabunIT๙" w:hAnsi="TH SarabunIT๙" w:cs="TH SarabunIT๙"/>
          <w:sz w:val="16"/>
          <w:szCs w:val="16"/>
        </w:rPr>
      </w:pPr>
    </w:p>
    <w:p w:rsidR="00445C6D" w:rsidRPr="00445C6D" w:rsidRDefault="00445C6D" w:rsidP="00445C6D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45C6D">
        <w:rPr>
          <w:rFonts w:ascii="TH SarabunIT๙" w:hAnsi="TH SarabunIT๙" w:cs="TH SarabunIT๙"/>
          <w:sz w:val="32"/>
          <w:szCs w:val="32"/>
          <w:cs/>
        </w:rPr>
        <w:t>เพื่อให้เป็นไปตามเจตนารมณ์ของรัฐธรรมนูญแห่งราชอาณาจักรไทย  พุทธศักราช 2550  มาตรา 279  องค์การบริหารส่วนตำบล</w:t>
      </w:r>
      <w:r w:rsidR="00C04BDD">
        <w:rPr>
          <w:rFonts w:ascii="TH SarabunIT๙" w:hAnsi="TH SarabunIT๙" w:cs="TH SarabunIT๙" w:hint="cs"/>
          <w:sz w:val="32"/>
          <w:szCs w:val="32"/>
          <w:cs/>
        </w:rPr>
        <w:t>ยะรัง</w:t>
      </w:r>
      <w:r w:rsidRPr="00445C6D">
        <w:rPr>
          <w:rFonts w:ascii="TH SarabunIT๙" w:hAnsi="TH SarabunIT๙" w:cs="TH SarabunIT๙"/>
          <w:sz w:val="32"/>
          <w:szCs w:val="32"/>
          <w:cs/>
        </w:rPr>
        <w:t xml:space="preserve"> จึงให้</w:t>
      </w:r>
      <w:r w:rsidR="001545D5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445C6D">
        <w:rPr>
          <w:rFonts w:ascii="TH SarabunIT๙" w:hAnsi="TH SarabunIT๙" w:cs="TH SarabunIT๙"/>
          <w:sz w:val="32"/>
          <w:szCs w:val="32"/>
          <w:cs/>
        </w:rPr>
        <w:t>ประกาศมาตรฐานทางคุณธรรมและจริยธรรมที่อ้างถึง  และให้จัดทำเป็นประมวลจริยธรรมของข้าราชการองค์การบริหารส่วนตำบล</w:t>
      </w:r>
      <w:r w:rsidR="00C04BDD">
        <w:rPr>
          <w:rFonts w:ascii="TH SarabunIT๙" w:hAnsi="TH SarabunIT๙" w:cs="TH SarabunIT๙" w:hint="cs"/>
          <w:sz w:val="32"/>
          <w:szCs w:val="32"/>
          <w:cs/>
        </w:rPr>
        <w:t>ยะรัง</w:t>
      </w:r>
      <w:r w:rsidRPr="00445C6D">
        <w:rPr>
          <w:rFonts w:ascii="TH SarabunIT๙" w:hAnsi="TH SarabunIT๙" w:cs="TH SarabunIT๙"/>
          <w:sz w:val="32"/>
          <w:szCs w:val="32"/>
          <w:cs/>
        </w:rPr>
        <w:t>แทน  เพื่อเป็นเครื่องกำกับความประพฤติของข้าราชการในสังกัด  ตามประมวลจริยธรรมแนบท้ายนี้</w:t>
      </w:r>
    </w:p>
    <w:p w:rsidR="00445C6D" w:rsidRPr="00C04BDD" w:rsidRDefault="00445C6D" w:rsidP="00445C6D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45C6D" w:rsidRPr="00445C6D" w:rsidRDefault="00445C6D" w:rsidP="00445C6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45C6D">
        <w:rPr>
          <w:rFonts w:ascii="TH SarabunIT๙" w:hAnsi="TH SarabunIT๙" w:cs="TH SarabunIT๙"/>
          <w:sz w:val="32"/>
          <w:szCs w:val="32"/>
          <w:cs/>
        </w:rPr>
        <w:t>ทั้งนี้   ตั้งแต่บัดนี้เป็นต้นไป</w:t>
      </w:r>
    </w:p>
    <w:p w:rsidR="00445C6D" w:rsidRPr="00C04BDD" w:rsidRDefault="00445C6D" w:rsidP="00445C6D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45C6D" w:rsidRDefault="00445C6D" w:rsidP="00445C6D">
      <w:pPr>
        <w:jc w:val="center"/>
        <w:rPr>
          <w:rFonts w:ascii="TH SarabunIT๙" w:hAnsi="TH SarabunIT๙" w:cs="TH SarabunIT๙"/>
          <w:sz w:val="32"/>
          <w:szCs w:val="32"/>
        </w:rPr>
      </w:pPr>
      <w:r w:rsidRPr="00445C6D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 </w:t>
      </w:r>
      <w:r w:rsidR="001545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4BD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45C6D">
        <w:rPr>
          <w:rFonts w:ascii="TH SarabunIT๙" w:hAnsi="TH SarabunIT๙" w:cs="TH SarabunIT๙"/>
          <w:sz w:val="32"/>
          <w:szCs w:val="32"/>
          <w:cs/>
        </w:rPr>
        <w:t xml:space="preserve">   เดือน  มกราคม    พ.ศ. </w:t>
      </w:r>
      <w:r w:rsidR="001545D5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4D792F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545A8F" w:rsidRPr="00B83AE4" w:rsidRDefault="004D792F" w:rsidP="00445C6D">
      <w:pPr>
        <w:jc w:val="center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71CAE6B">
            <wp:simplePos x="0" y="0"/>
            <wp:positionH relativeFrom="column">
              <wp:posOffset>2724150</wp:posOffset>
            </wp:positionH>
            <wp:positionV relativeFrom="paragraph">
              <wp:posOffset>12065</wp:posOffset>
            </wp:positionV>
            <wp:extent cx="1514475" cy="1143000"/>
            <wp:effectExtent l="0" t="0" r="9525" b="0"/>
            <wp:wrapThrough wrapText="bothSides">
              <wp:wrapPolygon edited="0">
                <wp:start x="0" y="0"/>
                <wp:lineTo x="0" y="21240"/>
                <wp:lineTo x="21464" y="21240"/>
                <wp:lineTo x="21464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A8F" w:rsidRDefault="00545A8F" w:rsidP="00445C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04BDD" w:rsidRDefault="00C04BDD" w:rsidP="00445C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04BDD" w:rsidRPr="00445C6D" w:rsidRDefault="00C04BDD" w:rsidP="00445C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45C6D" w:rsidRPr="00445C6D" w:rsidRDefault="00445C6D" w:rsidP="00445C6D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445C6D" w:rsidRPr="001545D5" w:rsidRDefault="00445C6D" w:rsidP="00445C6D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445C6D" w:rsidRPr="00445C6D" w:rsidRDefault="00445C6D" w:rsidP="00445C6D">
      <w:pPr>
        <w:ind w:left="720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445C6D">
        <w:rPr>
          <w:rFonts w:ascii="TH SarabunIT๙" w:eastAsia="Cordia New" w:hAnsi="TH SarabunIT๙" w:cs="TH SarabunIT๙"/>
          <w:sz w:val="32"/>
          <w:szCs w:val="32"/>
        </w:rPr>
        <w:t xml:space="preserve"> (</w:t>
      </w:r>
      <w:proofErr w:type="gramStart"/>
      <w:r w:rsidR="00C04BDD">
        <w:rPr>
          <w:rFonts w:ascii="TH SarabunIT๙" w:eastAsia="Cordia New" w:hAnsi="TH SarabunIT๙" w:cs="TH SarabunIT๙" w:hint="cs"/>
          <w:sz w:val="32"/>
          <w:szCs w:val="32"/>
          <w:cs/>
        </w:rPr>
        <w:t>นายซูลก</w:t>
      </w:r>
      <w:proofErr w:type="spellStart"/>
      <w:r w:rsidR="00C04BDD">
        <w:rPr>
          <w:rFonts w:ascii="TH SarabunIT๙" w:eastAsia="Cordia New" w:hAnsi="TH SarabunIT๙" w:cs="TH SarabunIT๙" w:hint="cs"/>
          <w:sz w:val="32"/>
          <w:szCs w:val="32"/>
          <w:cs/>
        </w:rPr>
        <w:t>ีฟ</w:t>
      </w:r>
      <w:proofErr w:type="spellEnd"/>
      <w:r w:rsidR="00C04BDD">
        <w:rPr>
          <w:rFonts w:ascii="TH SarabunIT๙" w:eastAsia="Cordia New" w:hAnsi="TH SarabunIT๙" w:cs="TH SarabunIT๙" w:hint="cs"/>
          <w:sz w:val="32"/>
          <w:szCs w:val="32"/>
          <w:cs/>
        </w:rPr>
        <w:t>ลี  เฮ</w:t>
      </w:r>
      <w:proofErr w:type="spellStart"/>
      <w:r w:rsidR="00C04BDD">
        <w:rPr>
          <w:rFonts w:ascii="TH SarabunIT๙" w:eastAsia="Cordia New" w:hAnsi="TH SarabunIT๙" w:cs="TH SarabunIT๙" w:hint="cs"/>
          <w:sz w:val="32"/>
          <w:szCs w:val="32"/>
          <w:cs/>
        </w:rPr>
        <w:t>็งปิ</w:t>
      </w:r>
      <w:proofErr w:type="spellEnd"/>
      <w:r w:rsidR="00C04BDD">
        <w:rPr>
          <w:rFonts w:ascii="TH SarabunIT๙" w:eastAsia="Cordia New" w:hAnsi="TH SarabunIT๙" w:cs="TH SarabunIT๙" w:hint="cs"/>
          <w:sz w:val="32"/>
          <w:szCs w:val="32"/>
          <w:cs/>
        </w:rPr>
        <w:t>ยา</w:t>
      </w:r>
      <w:proofErr w:type="gramEnd"/>
      <w:r w:rsidRPr="00445C6D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445C6D" w:rsidRPr="00445C6D" w:rsidRDefault="00445C6D" w:rsidP="00445C6D">
      <w:pPr>
        <w:ind w:left="720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445C6D">
        <w:rPr>
          <w:rFonts w:ascii="TH SarabunIT๙" w:eastAsia="Cordia New" w:hAnsi="TH SarabunIT๙" w:cs="TH SarabunIT๙"/>
          <w:sz w:val="32"/>
          <w:szCs w:val="32"/>
          <w:cs/>
        </w:rPr>
        <w:t>นายกองค์การบริหารส่วนตำบล</w:t>
      </w:r>
      <w:r w:rsidR="00C04BDD">
        <w:rPr>
          <w:rFonts w:ascii="TH SarabunIT๙" w:eastAsia="Cordia New" w:hAnsi="TH SarabunIT๙" w:cs="TH SarabunIT๙" w:hint="cs"/>
          <w:sz w:val="32"/>
          <w:szCs w:val="32"/>
          <w:cs/>
        </w:rPr>
        <w:t>ยะรัง</w:t>
      </w:r>
    </w:p>
    <w:p w:rsidR="00445C6D" w:rsidRPr="00445C6D" w:rsidRDefault="00445C6D" w:rsidP="00445C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5C6D" w:rsidRPr="00445C6D" w:rsidRDefault="00445C6D" w:rsidP="00445C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5C6D" w:rsidRPr="00445C6D" w:rsidRDefault="00445C6D"/>
    <w:p w:rsidR="00445C6D" w:rsidRDefault="00445C6D"/>
    <w:p w:rsidR="00445C6D" w:rsidRDefault="00445C6D"/>
    <w:p w:rsidR="00445C6D" w:rsidRDefault="00445C6D"/>
    <w:p w:rsidR="00445C6D" w:rsidRDefault="00445C6D"/>
    <w:p w:rsidR="00445C6D" w:rsidRDefault="00445C6D"/>
    <w:p w:rsidR="00445C6D" w:rsidRDefault="00445C6D"/>
    <w:p w:rsidR="00445C6D" w:rsidRDefault="00445C6D"/>
    <w:p w:rsidR="00445C6D" w:rsidRDefault="00445C6D"/>
    <w:p w:rsidR="00445C6D" w:rsidRDefault="00445C6D"/>
    <w:p w:rsidR="00445C6D" w:rsidRDefault="00445C6D"/>
    <w:p w:rsidR="00445C6D" w:rsidRPr="00445C6D" w:rsidRDefault="00445C6D" w:rsidP="00445C6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445C6D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แนวทางปฏิบัติตามประมวลจริยธรรมของข้าราชการ</w:t>
      </w:r>
      <w:r w:rsidR="00322A9D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 ลูกจ้างประจำและพนักงานจ้าง</w:t>
      </w:r>
    </w:p>
    <w:p w:rsidR="00445C6D" w:rsidRPr="00445C6D" w:rsidRDefault="00322A9D" w:rsidP="00445C6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445C6D" w:rsidRPr="00445C6D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  <w:r w:rsidR="00C04BDD">
        <w:rPr>
          <w:rFonts w:ascii="TH SarabunIT๙" w:hAnsi="TH SarabunIT๙" w:cs="TH SarabunIT๙"/>
          <w:b/>
          <w:bCs/>
          <w:sz w:val="32"/>
          <w:szCs w:val="32"/>
          <w:cs/>
        </w:rPr>
        <w:t>ยะรัง</w:t>
      </w:r>
      <w:r w:rsidR="00445C6D" w:rsidRPr="00445C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45C6D" w:rsidRPr="00445C6D"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445C6D" w:rsidRPr="00445C6D">
        <w:rPr>
          <w:rFonts w:ascii="TH SarabunIT๙" w:hAnsi="TH SarabunIT๙" w:cs="TH SarabunIT๙"/>
          <w:b/>
          <w:bCs/>
          <w:sz w:val="32"/>
          <w:szCs w:val="32"/>
          <w:cs/>
        </w:rPr>
        <w:t>เภอ</w:t>
      </w:r>
      <w:r w:rsidR="00C04BDD">
        <w:rPr>
          <w:rFonts w:ascii="TH SarabunIT๙" w:hAnsi="TH SarabunIT๙" w:cs="TH SarabunIT๙"/>
          <w:b/>
          <w:bCs/>
          <w:sz w:val="32"/>
          <w:szCs w:val="32"/>
          <w:cs/>
        </w:rPr>
        <w:t>ยะรัง</w:t>
      </w:r>
      <w:r w:rsidR="00445C6D" w:rsidRPr="00445C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45C6D" w:rsidRPr="00445C6D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C04BDD">
        <w:rPr>
          <w:rFonts w:ascii="TH SarabunIT๙" w:hAnsi="TH SarabunIT๙" w:cs="TH SarabunIT๙"/>
          <w:b/>
          <w:bCs/>
          <w:sz w:val="32"/>
          <w:szCs w:val="32"/>
          <w:cs/>
        </w:rPr>
        <w:t>ปัตตานี</w:t>
      </w:r>
    </w:p>
    <w:p w:rsidR="00445C6D" w:rsidRDefault="00445C6D"/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4"/>
        <w:gridCol w:w="5607"/>
      </w:tblGrid>
      <w:tr w:rsidR="00445C6D" w:rsidRPr="00322A9D" w:rsidTr="002F1F26">
        <w:trPr>
          <w:trHeight w:val="355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322A9D" w:rsidRDefault="00445C6D" w:rsidP="002F1F2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</w:t>
            </w: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322A9D" w:rsidRDefault="00445C6D" w:rsidP="002F1F2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445C6D" w:rsidRPr="00322A9D" w:rsidTr="002F1F26">
        <w:trPr>
          <w:trHeight w:val="786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การยึดมั่นในระบอบประชาธิปไตยอันมีพระมหากษัตริย์เป็นประมุข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ไม่แสดงการต่อต้านการปกครองระบอบประชาธิปไตยอันมีพระมหากษัตริย์เป็นประมุข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หรือสนับสนุนให้น</w:t>
            </w:r>
            <w:r w:rsidR="00A970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การปกครองระบอบอื่นที่ไม่มีพระมหากษัตริย์ทรงเป็นประมุขมาใช้ในประเทศไทย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จงรักภักดีต่อพระมหากษัตริย์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และไม่ละเมิดองค์พระมหากษัตริย์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พระราชินี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พระรัชทายาทไม่ว่าทางกาย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หรือทางวาจา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445C6D" w:rsidRPr="00322A9D" w:rsidTr="002F1F26">
        <w:trPr>
          <w:trHeight w:val="1736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การยึดมั่นในคุณธรรมและจริยธรรม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ปฏิบัติตามประมวลจริยธรรมอย่างตรงไปตรงมาและไม่กระท</w:t>
            </w:r>
            <w:r w:rsidR="00FB2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การเลี่ยงประมวลจริยธรรมนี้ในกรณีที่มีข้อสงสัยหรือมี</w:t>
            </w:r>
            <w:r w:rsidR="00FB2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ผู้ทักท้วงว่า</w:t>
            </w:r>
            <w:r w:rsidR="00322A9D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การกระท</w:t>
            </w:r>
            <w:r w:rsidR="00FB2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322A9D">
              <w:rPr>
                <w:rFonts w:ascii="TH SarabunIT๙" w:hAnsi="TH SarabunIT๙" w:cs="TH SarabunIT๙"/>
                <w:sz w:val="32"/>
                <w:szCs w:val="32"/>
                <w:cs/>
              </w:rPr>
              <w:t>ดังกล่าวของพนักงานส่วนต</w:t>
            </w:r>
            <w:r w:rsidR="00322A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บลอาจขัดประมวลจริยธรรม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22A9D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</w:t>
            </w:r>
            <w:r w:rsidR="00322A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บลต้องหยุดการกระท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ดังกล่าว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="00322A9D">
              <w:rPr>
                <w:rFonts w:ascii="TH SarabunIT๙" w:hAnsi="TH SarabunIT๙" w:cs="TH SarabunIT๙"/>
                <w:sz w:val="32"/>
                <w:szCs w:val="32"/>
                <w:cs/>
              </w:rPr>
              <w:t>ไม่ละเมิดหลักส</w:t>
            </w:r>
            <w:r w:rsidR="00322A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คัญทางศีลธรรม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และประเพณีในกรณีที่มีข้อขัดแย้งระหว่างประมวลจริยธรรมนี้กับหลักส</w:t>
            </w:r>
            <w:r w:rsidR="00322A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คัญทางศีลธรรม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ศาสนาหรือประเพณี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่วนราชการและผู้บังคับบัญชาในส่วนราชการทุกระดับชั้นต้องปกครองผู้อยู่ใต้บังคับบัญชาด้วยความเที่ยงธรรม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โดยไม่เห็นแก่ความสัมพันธ์หรือบุญคุณส่วนตัว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2.4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หัวหน้าส่วนราชการ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ละผู้บังคับบัญชาในส่วนราชการทุกระดับชั้นต้องสนับสนุนส่งเสริมและยกย่องผู้อยู่ใต้บังคับบัญชาที่มีความซื่อสัตย์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มีผลงานดีเด่น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2.5 </w:t>
            </w:r>
            <w:r w:rsidR="002F1F26">
              <w:rPr>
                <w:rFonts w:ascii="TH SarabunIT๙" w:hAnsi="TH SarabunIT๙" w:cs="TH SarabunIT๙"/>
                <w:sz w:val="32"/>
                <w:szCs w:val="32"/>
                <w:cs/>
              </w:rPr>
              <w:t>ไม่กระท</w:t>
            </w:r>
            <w:r w:rsidR="002F1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F1F26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การใดอันอาจน</w:t>
            </w:r>
            <w:r w:rsidR="002F1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ความเสื่อมเสียและไม่ไว้วางใจให้เกิดแก่ส่วนราชการหรือราชการโดยรวม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445C6D" w:rsidRPr="00322A9D" w:rsidTr="002F1F26">
        <w:trPr>
          <w:trHeight w:val="3476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การมีจิตส</w:t>
            </w:r>
            <w:r w:rsidR="00FB2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นึกที่ดี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ซื่อสัตย์และรับผิดชอบ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ปฏิบัติหน้าที่ด้วยความซื่อสัตย์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สุจริต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เที่ยงธรรม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ไม่มุ่งหวังและแสวงหาผลประโยชน์อันมิควรได้จากการ</w:t>
            </w:r>
            <w:r w:rsidR="002F1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ฏิบัติงาน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ใช้ดุลยพินิจในการตัดสินใจด้วยความยุติธรรม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ตรงตามเจตนารมณ์ของกฎหมาย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 w:rsidR="002F1F26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รับผิดชอบต่อผลการกระท</w:t>
            </w:r>
            <w:r w:rsidR="002F1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ของตนเอง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อธิบายสิ่งที่ตนได้ปฏิบัติอย่างมีเหตุผลและถูกต้อง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ชอบธรรม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พร้อมยินดีแก้ไขข้อผิดพลาดที่เกิดขึ้น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3.4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F1F26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2F1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กับ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ดูแล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ผู้ปฏิบัติงา</w:t>
            </w:r>
            <w:r w:rsidR="002F1F26">
              <w:rPr>
                <w:rFonts w:ascii="TH SarabunIT๙" w:hAnsi="TH SarabunIT๙" w:cs="TH SarabunIT๙"/>
                <w:sz w:val="32"/>
                <w:szCs w:val="32"/>
                <w:cs/>
              </w:rPr>
              <w:t>นในความรับผิดชอบของตนไม่ให้กระท</w:t>
            </w:r>
            <w:r w:rsidR="002F1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การหรือ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มีพฤติกรรมในทางมิชอบ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3.5 </w:t>
            </w:r>
            <w:r w:rsidR="002F1F26">
              <w:rPr>
                <w:rFonts w:ascii="TH SarabunIT๙" w:hAnsi="TH SarabunIT๙" w:cs="TH SarabunIT๙"/>
                <w:sz w:val="32"/>
                <w:szCs w:val="32"/>
                <w:cs/>
              </w:rPr>
              <w:t>ไม่น</w:t>
            </w:r>
            <w:r w:rsidR="002F1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ผลงานของผู้อื่นมาเป็นของตนเอง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322A9D" w:rsidRDefault="00445C6D" w:rsidP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3.6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อุทิศตนให้กับการปฏิบัติงานในหน้าที่ด</w:t>
            </w:r>
            <w:r w:rsidR="00A010AE">
              <w:rPr>
                <w:rFonts w:ascii="TH SarabunIT๙" w:hAnsi="TH SarabunIT๙" w:cs="TH SarabunIT๙"/>
                <w:sz w:val="32"/>
                <w:szCs w:val="32"/>
                <w:cs/>
              </w:rPr>
              <w:t>้วยความรอบคอบระมัดระวังและเต็มก</w:t>
            </w:r>
            <w:r w:rsidR="00A010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010AE">
              <w:rPr>
                <w:rFonts w:ascii="TH SarabunIT๙" w:hAnsi="TH SarabunIT๙" w:cs="TH SarabunIT๙"/>
                <w:sz w:val="32"/>
                <w:szCs w:val="32"/>
                <w:cs/>
              </w:rPr>
              <w:t>ลังความสามารถที่มีอยู่</w:t>
            </w:r>
          </w:p>
        </w:tc>
      </w:tr>
    </w:tbl>
    <w:p w:rsidR="002F1F26" w:rsidRDefault="002F1F26" w:rsidP="00B00D30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FB2AFE" w:rsidRDefault="00FB2AFE" w:rsidP="00B00D30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445C6D" w:rsidRDefault="00322A9D" w:rsidP="00B00D30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lastRenderedPageBreak/>
        <w:t>-2-</w:t>
      </w: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804"/>
      </w:tblGrid>
      <w:tr w:rsidR="00445C6D" w:rsidRPr="00322A9D" w:rsidTr="00B00D30">
        <w:trPr>
          <w:trHeight w:val="3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322A9D" w:rsidRDefault="00445C6D" w:rsidP="00445C6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</w:t>
            </w: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322A9D" w:rsidRDefault="00445C6D" w:rsidP="00445C6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445C6D" w:rsidRPr="00B00D30" w:rsidTr="00B00D30">
        <w:trPr>
          <w:trHeight w:val="23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การยึดถือประโยชน์ของประเทศชาติเหนือกว่าผลประโยชน์ส่วนตนและไม่มีผลประโยชน์ทับซ้อน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ไม่น</w:t>
            </w:r>
            <w:r w:rsidR="00322A9D"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ความสัมพันธ์ส่วนตัวที่มีต่อบุคคลอื่น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ไม่ว่าจะเป็นญาติพี่น้อง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พรรคพวกเพื่อนฝูง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หรือผู้มีบุญคุณส่วนตัว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มาประกอบการใช้ดุลยพินิจให้คุณหรือให้โทษแก่บุคคลนั้น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4.2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ไม่ใช้เวลาราชการ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เงิน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หรือสิ่งอ</w:t>
            </w:r>
            <w:r w:rsidR="00FB2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นวยความสะดวกของทางราชการไปเพื่อประโยชน์ส่วนตัวของตนเองหรือผู้อื่น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เว้นแต่ได้รับอนุญาตโดยชอบด้วยกฎหมาย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4.3 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ไม่กระท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การหรือด</w:t>
            </w:r>
            <w:r w:rsidR="00FB2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รงต</w:t>
            </w:r>
            <w:r w:rsidR="00322A9D"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หรือปฏิบัติการใดในฐานะส่วนตัวซึ่งก่อให้เกิดความเคลือบแคลงหรือสงสัยว่าจะขัดประโยชน์ส่วนรวมที่อยู่ในความรับผิดชอบของหน้าที่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4.4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ฏิบัติหน้าที่ที่รับผิดชอบในหน่วยงานโดยตรงหรือหน้าที่อื่นต้องยึดถือประโยชน์ของทางราชการเป็นหลัก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4.5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ไม่เรียกรับ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หรือยอมให้ผู้อื่นเรียก</w:t>
            </w:r>
            <w:r w:rsidR="00FB2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ด้วย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หรือยอมรับซึ่งของตอบแทนของตนหรือของญ</w:t>
            </w:r>
            <w:r w:rsidR="00322A9D"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าติของตนไม่ว่าก่อนหรือหลังด</w:t>
            </w:r>
            <w:r w:rsidR="00FB2A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322A9D"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รงตำ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แหน่งหรือไม่เกี่ยวข้องกับการปฏิบัติหน้าที่แล้วก็ตาม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4.6 </w:t>
            </w:r>
            <w:r w:rsidR="00322A9D"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ไม่ใช้ตำ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แหน่งหรือกระท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การที่เป็นคุณหรือเป็นโทษแก่บุคคลใดเพราะมีอคติ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B00D30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4.7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ไม่เสนอหรืออนุมัติโครงการ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การด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หรือการ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นิติกรรมห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รื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อสัญญาด้วยตนเองหรือบุคคลอื่นได้ประโยชน์อันมิควรได้โดยชอบด้วยกฎหมาย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B00D30" w:rsidRPr="00B00D30" w:rsidTr="00B00D30">
        <w:trPr>
          <w:trHeight w:val="26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="00322A9D"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การยืนหยัดท</w:t>
            </w:r>
            <w:r w:rsidR="00322A9D" w:rsidRPr="00B00D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ในสิ่งที่ถูกต้องเป็นธรรมและถูกกฎหมาย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5.1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ปฏิบัติตามประมวลจริยธรรมอย่างตรงไปตรงมา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และไม่กระท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การเลี่ยงประมวลจริยธรรมนี้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5.2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เมื่อรู้หรือพบเห็นการฝ่าฝืนประมวลจริยธรรมนี้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พนักงานส่วนตำบลต้องมีหน้าที่รายงานการฝ่าฝืนดังกล่าวพร้อมหลักฐานพยานต่อหัวหน้าส่วนราชการ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5.3 </w:t>
            </w:r>
            <w:r w:rsidR="00B00D30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ต้องรายงานการด</w:t>
            </w:r>
            <w:r w:rsidR="00B00D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รงตำแหน่งที่ได้รับค่าตอบแทนและไม่ได้รับค่าตอบแทนในนิติบุคคลซึ่งมิใช่ส่วนราชการ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รัฐวิสาหกิจ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องค์กรมหาชน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ราชการส่วนท้องถิ่น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ต่อหัวหน้าส่วนราชการในกรณีที่การดำรงตำแหน่งนั้นๆอาจขัดแย้งกับการปฏิบัติหน้าที่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5.4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ในกรณีที่พนักงานส่วนตำบล</w:t>
            </w:r>
            <w:r w:rsidR="00B00D30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เข้าร่วมประชุมและพบว่ามีการกระท</w:t>
            </w:r>
            <w:r w:rsidR="00B00D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ซึ่งมีลักษณะตามข้อ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5.2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หรือข้อนี้พนัก</w:t>
            </w:r>
            <w:r w:rsidR="00B00D30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งานส่วนท้องถิ่นมีหน้าที่ต้องค</w:t>
            </w:r>
            <w:r w:rsidR="00B00D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ัด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ค้านการกระท</w:t>
            </w:r>
            <w:r w:rsidR="00B00D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ดังกล่าว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5.5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ปฏิบัติหน้าที่ด้วยความรู้ความสามารถ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00D30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และทักษะในการ</w:t>
            </w:r>
            <w:r w:rsidR="00B00D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เนินงานปฏิบัติหน้าที่โดยยึดมั่นในความถูกต้องเที่ยงธรรมถูกต้องตามหลักกฎหมายระเบียบปฏิบัติ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5.6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ปฏิบัติหน้าที่โดยยึดมั่นในระบบคุณธรรม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เพื่อประโยชน์สุขของประชาชน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22A9D"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รวมทั้งละเว้นการแสวงหาตำ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22A9D"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บำ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เหน็จความชอบและประโยชน์อื่นใดจากบุคคลอื่นโดยมิชอบ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5.7 </w:t>
            </w:r>
            <w:r w:rsidR="00322A9D"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ตัด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สินใจและกระท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การใดๆโดยยึดประโยชน์ส่วนรวมของประเทศชาติ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ประชาชนมากกว่าประโยชน์ส่วนตน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5.8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ประพฤติตนเป็นแบบอย่างที่ดีของผู้ใต้บังคับบัญชายึดมั่นความถูกต้อง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เที่ยงธรรม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ยึดถือผลประโยชน์ของชาติ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445C6D" w:rsidRDefault="00445C6D" w:rsidP="00445C6D">
      <w:pPr>
        <w:spacing w:line="400" w:lineRule="atLeas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445C6D" w:rsidRDefault="00B00D30" w:rsidP="00B00D30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-3-</w:t>
      </w: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521"/>
      </w:tblGrid>
      <w:tr w:rsidR="00445C6D" w:rsidTr="00B00D30">
        <w:trPr>
          <w:trHeight w:val="3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Default="00445C6D" w:rsidP="00B00D3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ประมวลจริยธรรมของข้าราชการ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อบต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Default="00445C6D" w:rsidP="00B00D3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445C6D" w:rsidRPr="00B00D30" w:rsidTr="00B00D30">
        <w:trPr>
          <w:trHeight w:val="44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การให้บริการแก่ประชาชนด้วยความรวดเร็ว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มีอัธยาศัย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และไม่เลือกปฏิบัติ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6.1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ปฏิบัติให้ลุล่วง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โดยไม่หลีกเลี่ยง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ละเลย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หรือละเว้น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การใช้อ</w:t>
            </w:r>
            <w:r w:rsidR="00B00D30" w:rsidRPr="00B00D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นาจเกินกว่าที่มีอยู่ตามกฎหมาย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6.2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ปฏิบัติหน้าที่หรือดาเนินการอื่น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B00D30"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โดยค</w:t>
            </w:r>
            <w:r w:rsidR="00B00D30" w:rsidRPr="00B00D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นึงศักดิ์ศรีความเป็นมนุษย์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และสิทธิเสรีภาพของบุคคล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ไม่กระท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การให้กระทบสิทธิเสรีภาพของบุคคลอื่นก่อภาระหรือหน้าที่ให้บุคคลโดยไม่มีอ</w:t>
            </w:r>
            <w:r w:rsidR="00B00D30" w:rsidRPr="00B00D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นาจตามกฎหมาย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6.3 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ให้บริการและอ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นวยความสะดวกแก่ประชาชนโดยมีอัธยาศัยที่ดี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ปราศจากอคติและไม่เลือกปฏิบัติต่อบุคคลผู้มาติ</w:t>
            </w:r>
            <w:r w:rsidR="00B00D30"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ดต่อโดยไม่เป็นธรรมในเรื่องถิ่นก</w:t>
            </w:r>
            <w:r w:rsidR="00B00D30" w:rsidRPr="00B00D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เนิด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เชื้อชาติ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ภาษา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เพศ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อายุ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ความพิการ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สภาพกายหรือสุขภาพ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สถานะของบุคคล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ฐานะทางเศรษฐกิจและสังคม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ความเชื่อทางศาสนา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การศึกษา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อบรม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หรือความคิดเห็นทางการเมืองอันไม่ขัดต่อรัฐธรรมนูญ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เว้นแต่การดาเนินการตามมาตราที่รัฐก</w:t>
            </w:r>
            <w:r w:rsidR="00B00D30" w:rsidRPr="00B00D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หนด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เพื่อขจัดอุปสรรค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หรือส่งเสริมให้บุคคลสามารถใช้สิทธิและเสรีภาพได้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เช่นเดียวกับบุคคลอื่นหรือเป็นการเลือกปฏิบัติที่มีเหตุผล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เป็นธรรม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และเป็นที่ยอมรับกันทั่วไป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6.4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ละเว้นการให้สัมภาษณ์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การอภิปราย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การแสดงปาฐกถา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การบรรยาย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หรือการ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วิพากษ์วิจารณ์อันกระทบต่อความเป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็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นกลางทางการเมือง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เว้นแต่เป็นการแสดงความคิดเห็นทางวิชาการตามหลักวิชา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6.5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ไม่เอื้อประโยชน์เป็นพิเศษให้แก่ญาติพี่น้อง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พรรคพวกเพื่อนฝูงหรือผู้มีบุญคุณและต้องปฏิบัติหน้าที่ด้วยความเที่ยงธรรมไม่เห็นแก่หน้าผู้ใด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6.6 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ไม่ลอกหรือน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ผลงานของผู้อื่นมาใช้เป็นของตนเองโดยมิได้ระบุแหล่งที่มา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6.7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ให้บริการด้วยความกระตือรือร้น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เอาใจใส่และให้เกียรติผู้รับบริการ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6.8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สอดส่องดูแล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และให้บริการแก่ผู้รับบริการด้วยความสะดวก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รวดเร็ว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เสมอภาค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ยุติธรรม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และมีอัธยาศัยไมตรี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6.9 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ให้บริการด้วยภาษาถ้อยค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สุภาพ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ชัดเจน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เข้าใจง่าย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หลีกเลี่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ยงการใช้โทรศัพท์เทคนิคหรือถ้อยค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ภาษากฎหมายที่ผู้รับบริการไม่เข้าใจ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6.10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การปฏิบัติด้วยความถูกต้อง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รอบคอบ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รวดเร็ว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ระมัดระวังไม่ให้เสื่อมเสียหรือกระทบสิทธิของบุคคลอื่น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6.11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เปิดช่องทางการรับฟังความคิดเห็นของประชาชน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ผู้มีส่วนไ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ด้ส่วนเสียในสถานที่ให้บริการ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และนำ</w:t>
            </w:r>
            <w:r w:rsidR="00DC38D1">
              <w:rPr>
                <w:rFonts w:ascii="TH SarabunIT๙" w:hAnsi="TH SarabunIT๙" w:cs="TH SarabunIT๙" w:hint="cs"/>
                <w:vanish/>
                <w:sz w:val="32"/>
                <w:szCs w:val="32"/>
                <w:cs/>
              </w:rPr>
              <w:t>ส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ข้อมูลดังกล่าวมาใช้ในการแก้ไขปัญหา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ปรับปรุงพัฒนาหน่วยงานและการให้บริการประชาชน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</w:tr>
      <w:tr w:rsidR="00445C6D" w:rsidTr="00B00D30">
        <w:trPr>
          <w:trHeight w:val="18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445C6D" w:rsidRDefault="00445C6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445C6D">
              <w:rPr>
                <w:rFonts w:ascii="TH SarabunIT๙" w:hAnsi="TH SarabunIT๙" w:cs="TH SarabunIT๙"/>
                <w:sz w:val="28"/>
                <w:szCs w:val="28"/>
              </w:rPr>
              <w:t xml:space="preserve">7. </w:t>
            </w:r>
            <w:r w:rsidRPr="00445C6D">
              <w:rPr>
                <w:rFonts w:ascii="TH SarabunIT๙" w:hAnsi="TH SarabunIT๙" w:cs="TH SarabunIT๙"/>
                <w:sz w:val="28"/>
                <w:szCs w:val="28"/>
                <w:cs/>
              </w:rPr>
              <w:t>การให้ข้อมูลข่าวสารแก่ประชาชนอย่างครบถ้วน</w:t>
            </w:r>
            <w:r w:rsidRPr="00445C6D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45C6D">
              <w:rPr>
                <w:rFonts w:ascii="TH SarabunIT๙" w:hAnsi="TH SarabunIT๙" w:cs="TH SarabunIT๙"/>
                <w:sz w:val="28"/>
                <w:szCs w:val="28"/>
                <w:cs/>
              </w:rPr>
              <w:t>ถูกต้องและไม่บิดเบือนข้อเท็จจริง</w:t>
            </w:r>
            <w:r w:rsidRPr="00445C6D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410D08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7.1 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ไม่ใช้ข้อมูลที่ได้จากการด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เนินงานไปเพื่อการอื่น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อันมิใช้การการปฏิบัติหน้าที่โดยเฉพาะอย่างยิ่งเพื่อเอื้อประโยชน์ต่อตนเองหรือบุคคลอื่น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45C6D" w:rsidRPr="00410D08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7.2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ชี้แจง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แสดงเหตุผลที่แ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ท้จริงอย่างครบถ้วนในกรณีที่กระท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การอันกระทบต่อสิทธิและเสรีภาพบุคคล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อื่นไม่อนุญาตหรือไม่อนุมัติตามค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ขอของบุคคล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หรือเมื่อบุคคลร้องขอตามกฎหมาย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เว้นแต่การอันคณะกรรมกา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รวิธีปฏิบัติราชการทางปกครองได้ก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หนดยกเว้นไว้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ทั้งนี้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จะต้องด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เนินการภายในสิบห้าวันท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การ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น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ับแต่กระท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การดังกล่าวหรือได้รับการ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ร้องขอ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45C6D" w:rsidRPr="00410D08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7.3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เปิดเผยหลักเกณฑ์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ขั้นตอน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วิธีปฏิบัติงาน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ให้ผู้รับบริการได้รับทราบ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รวมถึงให้ข้อมูลข่าวสารแก่ผู้มาร้องขอตามกรอบของระเบียบ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กฎหมาย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45C6D" w:rsidRPr="00410D08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7.4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ใช้ข้อมูลข่าวสารของทางราชการในทางที่เป็นประโยชน์ถูกต้อง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ด้วยความระมัดระวัง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ไม่เปิดเผยข้อมูลข่าวสารที่เป็นความลับของทางราชการ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45C6D" w:rsidRPr="00410D08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>7.5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ปกปิดข้อมูลส่วนบุคคลอันไม่ควรเปิดเผยที่อยู่ในความรับผิดชอบของหน่วยงาน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</w:tr>
    </w:tbl>
    <w:p w:rsidR="00445C6D" w:rsidRDefault="00410D08" w:rsidP="00410D08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lastRenderedPageBreak/>
        <w:t>-4-</w:t>
      </w:r>
    </w:p>
    <w:p w:rsidR="00D909D1" w:rsidRDefault="00D909D1" w:rsidP="00445C6D">
      <w:pPr>
        <w:spacing w:line="400" w:lineRule="atLeas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095"/>
      </w:tblGrid>
      <w:tr w:rsidR="00D909D1" w:rsidRPr="00D909D1" w:rsidTr="00D909D1">
        <w:trPr>
          <w:trHeight w:val="35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D909D1" w:rsidRDefault="00D909D1" w:rsidP="00D909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09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</w:t>
            </w:r>
            <w:r w:rsidRPr="00D909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909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r w:rsidRPr="00D909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D909D1" w:rsidRDefault="00D909D1" w:rsidP="00D909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09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D909D1" w:rsidRPr="00D909D1" w:rsidTr="00D909D1">
        <w:trPr>
          <w:trHeight w:val="60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การมุ่งผลสัมฤทธิ์ของงาน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รักษามาตรฐาน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มีคุณภาพ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โปร่งใส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และตรวจสอบได้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8.1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ปฏิบัติงานโดยมุ่งประสิทธิภาพและประสิทธิผลของงานให้เกิดผลดีที่สุดจนเต็มก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ลังความสามารถ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8.2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ใช้งบประมาณ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ทรัพย์สิน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สิทธิและประโยชน์ที่ทางราชการจัดให้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ด้วยความประหยัดคุ้มค่า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ไม่ฟุ่มเฟือย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8.3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ใช้ความรู้ความสามารถ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ความระมัดระวังในการปฏิบัติหน้าที่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ตามคุณภาพ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ละมาตรฐานวิชาชีพโดยเคร่งครัด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8.4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อุทิศตนให้กับการปฏิบัติงานในหน้าที่ด้วยความรอบคอบระมัดระวัง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และเต็มก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ลังความสามารถที่มีอยู่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ในกรณีที่ต้องไปปฏิบัติงานอื่นของรัฐด้วย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จะต้องไม่ท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ให้งานในหน้าที่เสียหาย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8.5 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ละเว้นจากการกระท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ทั้งปวงที่ก่อให้เกิดความเสียหายต่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อ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แหน่ง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หน้าที่ของตนหรือของพนักงานส่วนต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บลอื่น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ไม่ก้าวก่ายหรือแทรกแซงก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ารปฏิบัติหน้าที่ของพนักงานส่วนต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บลอื่นโดยมิชอบ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8.6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ใช้ดุลยพินิจและตัดสินใจการปฏิบัติหน้าที่ด้วยความรู้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ความสามารถ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เยี่ยงที่ปฏิบัติในวิชาชีพตรงไปตรงมาปราศจากอคติส่วนตัว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ตามข้อมูลพยานหลักฐานและความเหมาะสมของแต่ละกรณี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8.7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เมื่อเกิดความผิดพลาดขึ้นจากการปฏิบัติหน้าที่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ต้องรีบแก้ไขให้ถูกต้อง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และแจ้งให้หัวหน้าส่วนราชการทราบโดยพลัน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8.8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ไม่ขัดขวางการตรวจสอบของหน่วยงานที่มีหน้าที่ตรวจสอบตามกฎหมายหรือประชาชนต้องให้ความร่วมมือกับหน่วยงานทีมีหน้าที่ตรวจสอบโดยใช้ข้อมูลที่เป็นจริงและครบถ้ว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เมื่อได้รับค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ร้องขอในการตรวจสอบ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8.9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ไม่สั่งราชการด้วยวาจาในเรื่องที่อาจก่อให้เกิดความเสียหายแก่ราชการ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ในกรณีที่สั่งราชการด้วยวาจาในเรื่องดังกล่าว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ให้ผู้ใต้บังคับบัญช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าบันทึกเรื่องลายลักษณ์อักษรตามค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สั่งเพื่อให้ผู้สั่งพิจารณาสั่งการต่อไป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8.10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ปฏิบัติงานด้วยความเอาใจใส่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มานะพยายาม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มุ่งมั่นและปฏิบัติห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น้าที่เสร็จสมบูรณ์ภายในเวลาที่ก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หนดงานในความรับผิดชอบให้บรรลุผ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ล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proofErr w:type="spellStart"/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เร็จ</w:t>
            </w:r>
            <w:proofErr w:type="spellEnd"/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ตามเป้าหมายภายในเวลาได้ผลลัพธ์ตามเป้าหมาย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ค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ุ้มค่าด้วยวิธีการที่ถูกต้องที่ก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หนด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โดยวิธีการกระบวนการ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ถูกต้องชอบธรรม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เกิดประโยชน์สูงสุดต่อประเทศชาติ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8.11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ปฏิบัติงานอย่างมืออาชีพ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โดยใช้ทักษะ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ความรู้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ความสามารถ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และหน่วยงานโดยใช้ทรัพยากรอย่างประหยัดและอย่างเต็มที่ด้วยความถูกต้อง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รอบคอบ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ระมัดระวัง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เพื่อรักษาผลประโยชน์ส่วนรวมอย่างเต็มความสามารถ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8.12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พัฒนาตนเองให้เป็นผู้มีความรอบรู้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และมีความรู้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ความสามารถทักษะ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ในการปฏิบัติงานในหน้าที่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8.13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พัฒนาระบบการทางานให้ได้ผลงานที่ดี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มีคุณภาพประสิทธิภาพ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ประสิทธิผลและเป็นแบบอย่างได้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8.14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จัดระบบการจัดเก็บเอกสาร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ข้อมูล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รวมทั้งสถานที่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ให้เป็นระเบียบเอื้ออานวยต่อการท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งานให้ส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เร็จตามเป้าหมาย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8.15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ดูแลรักษาและใช้ทรัพย์สินของทางราชการอย่างประหยัด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คุ้มค่าเหมาะสม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ด้วยความระมัดระวัง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มิให้เสียหายหรือสิ้นเปลืองเสมือนเป็นทรัพย์สินของตนเอง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</w:tr>
    </w:tbl>
    <w:p w:rsidR="00D909D1" w:rsidRPr="00D909D1" w:rsidRDefault="00D909D1" w:rsidP="00445C6D">
      <w:pPr>
        <w:spacing w:line="400" w:lineRule="atLeas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909D1" w:rsidRDefault="00D909D1" w:rsidP="00445C6D">
      <w:pPr>
        <w:spacing w:line="400" w:lineRule="atLeas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909D1" w:rsidRDefault="00410D08" w:rsidP="00410D08">
      <w:pPr>
        <w:spacing w:line="400" w:lineRule="atLeast"/>
        <w:jc w:val="center"/>
      </w:pPr>
      <w:r w:rsidRPr="00410D08">
        <w:rPr>
          <w:rFonts w:ascii="TH SarabunIT๙" w:hAnsi="TH SarabunIT๙" w:cs="TH SarabunIT๙"/>
          <w:sz w:val="32"/>
          <w:szCs w:val="32"/>
          <w:cs/>
        </w:rPr>
        <w:lastRenderedPageBreak/>
        <w:t>-5-</w:t>
      </w:r>
    </w:p>
    <w:p w:rsidR="00D909D1" w:rsidRPr="00445C6D" w:rsidRDefault="00D909D1"/>
    <w:p w:rsidR="00445C6D" w:rsidRDefault="00445C6D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377"/>
      </w:tblGrid>
      <w:tr w:rsidR="00D909D1" w:rsidRPr="00D909D1" w:rsidTr="00D909D1">
        <w:trPr>
          <w:trHeight w:val="35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D909D1" w:rsidRDefault="00D909D1" w:rsidP="00410D0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09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</w:t>
            </w:r>
            <w:r w:rsidRPr="00D909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909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r w:rsidRPr="00D909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D909D1" w:rsidRDefault="00D909D1" w:rsidP="00410D0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09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D909D1" w:rsidRPr="00410D08" w:rsidTr="00D909D1">
        <w:trPr>
          <w:trHeight w:val="53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การยึดมั่นในหลักจรรยาวิชาชีพขององค์กร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9.1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จงรักภักดีต่อชาติ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ศาสนา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พระมหากษัตริย์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9.2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ป็นแบบอย่างที่ดีในการรักษาไว้และปฏิบัติตามรัฐธรรมนูญแห่งราชอาณาจักรไทยทุกประการไม่ละเมิดรัฐธรรมนูญ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กฎหมาย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กฎ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ข้อบังคับหรือมติคณะรัฐมนตรีที่ชอบด้วยกฎหมายในกรณีที่มีข้อสงสัย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หรือมีข้อทักท้วงว่าการกระทาไม่ชอบด้วยรัฐธรรมนูญกฎหมาย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กฎข้อบังคับหรือมติคณะรัฐมน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ตรีที่ชอบด้วยกฎหมายพนักงานส่วนต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บลต้องแจ้งให้หัวหน้าส่วนราชการและคณะกรรมการจริยธรรมพิจารณา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และจะด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เนินการต่อได้ต่อ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เมื่อได้ข้อยุติจากหน่วยงานที่ม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ีอำ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นาจหน้าที่แล้ว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9.3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เป็นแบบอย่างที่ดีในการพลเมืองดี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เคารพและปฏิบัติตามกฎหมายอย่างเคร่งครัด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9.4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ไม่ประพฤติตนอันอาจก่อให้เก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ิดความสูญเสียต่อเกียรติภูมิของต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แหน่งหน้าที่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รักศักดิ์ศรีของตนเอง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โดยประพฤติตนใ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ห้เหมาะสมกับการเป็นพนักงานส่วนต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บลที่ดี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อยู่ในระเบียบวินัย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กฎหมาย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และเป็นผู้มีคุณธรรมที่ดี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9.5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ปฏิบัติหน้าที่อย่างเต็มกาลังความสามารถ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ด้วยความเสียสละ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ทุ่มเทสติปัญญาความรู้ความสามารถ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ให้บรรลุผ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ล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proofErr w:type="spellStart"/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เร็จ</w:t>
            </w:r>
            <w:proofErr w:type="spellEnd"/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และมีประสิทธิภาพตามภาระหน้าที่ที่ได้รับมอบหมาย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เพื่อให้เกิดประโยชน์สูงสุดแก่ประเทศชาติและประชาชน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9.6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มุ่งแก้ปัญหาความเดือดร้อน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ของประชาชนด้วยความเป็นธรรม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รวดเร็ว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และมุ่งเสริมสร้างความเข้าใจอันดีระหว่างหน่วยงานและประชาชน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9.7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ปฏิบัติหน้าที่ด้วยความสุภาพ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เรียบร้อย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มีอัธยาศัย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9.8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รักษาความลับที่ได้จากการปฏิบัติหน้าที่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การเปิดเผยข้อม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ูลที่เป็นความลับโดยพนักงานส่วนต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บล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พนักงานจะกระท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ได้ต่อเมื่อมี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นาจหน้าที่และได้รับอนุญาตจากผู้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บังคับบัญชาหรือเป็นไปตามกฎหมายก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หนดเท่านั้น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9.9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รักษาและเสริมสร้างความสามัคคีระหว่างผู้ร่วมงานพร้อมกับให้ความช่วยเหลือเกื้อกูลซึ่งกันและกันในทางที่ชอบ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เคารพต่อความเชื่อ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และค่านิยมของบุคคลหรือเพื่อนร่วมงาน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ยอมรับความคิดเห็นที่แตกต่าง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และบริหารจัดการความขัดแย้งอย่างมีเหตุผล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ประสานงานกับทุกฝ่ายที่เกี่ยวข้องด้วยการรักษาสัมพันธภาพในการปฏิบัติงาน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10D08" w:rsidRDefault="00D909D1" w:rsidP="00410D08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9.10 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ไม่ใช้สถานะหรือต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แหน่งไปแสวงหาประโยชน์ที่มิควรได้ส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หรับตนเองหรือผู้อื่น</w:t>
            </w:r>
          </w:p>
          <w:p w:rsidR="00D909D1" w:rsidRPr="00410D08" w:rsidRDefault="00410D08" w:rsidP="00410D08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909D1"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9.11 </w:t>
            </w:r>
            <w:r w:rsidR="00D909D1"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ประพฤติตนให้สามารถ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ท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="00D909D1"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งานร่วมกับผู้อื่นด้วยความสุภาพ</w:t>
            </w:r>
            <w:r w:rsidR="00D909D1"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มีน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้ำ</w:t>
            </w:r>
            <w:r w:rsidR="00D909D1"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ใจ</w:t>
            </w:r>
            <w:r w:rsidR="00D909D1"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909D1"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มีมนุษย์สัมพันธ์อันดี</w:t>
            </w:r>
            <w:r w:rsidR="00D909D1"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ต้องไม่ปิดบังข้อมูลท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ี่จำ</w:t>
            </w:r>
            <w:r w:rsidR="00D909D1"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เป็นในการปฏิบัติงานของเพื่อนร่วมงาน</w:t>
            </w:r>
            <w:r w:rsidR="00D909D1"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909D1"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และไม่น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="00D909D1"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ผลงานของผู้อื่นมาแอบอ้างเป็นผลงานของตน</w:t>
            </w:r>
            <w:r w:rsidR="00D909D1"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</w:tr>
    </w:tbl>
    <w:p w:rsidR="00D909D1" w:rsidRPr="00D909D1" w:rsidRDefault="00D909D1">
      <w:pPr>
        <w:rPr>
          <w:rFonts w:ascii="TH SarabunIT๙" w:hAnsi="TH SarabunIT๙" w:cs="TH SarabunIT๙"/>
        </w:rPr>
      </w:pPr>
    </w:p>
    <w:p w:rsidR="00D909D1" w:rsidRPr="00D909D1" w:rsidRDefault="00410D08" w:rsidP="00410D0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-6-</w:t>
      </w:r>
    </w:p>
    <w:p w:rsidR="00445C6D" w:rsidRDefault="00445C6D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5"/>
        <w:gridCol w:w="5101"/>
      </w:tblGrid>
      <w:tr w:rsidR="00322A9D" w:rsidRPr="00322A9D" w:rsidTr="00322A9D">
        <w:trPr>
          <w:trHeight w:val="355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9D" w:rsidRPr="00322A9D" w:rsidRDefault="00322A9D" w:rsidP="00410D0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</w:t>
            </w: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9D" w:rsidRPr="00322A9D" w:rsidRDefault="00322A9D" w:rsidP="00410D0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322A9D" w:rsidRPr="00322A9D" w:rsidTr="00322A9D">
        <w:trPr>
          <w:trHeight w:val="3793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10.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การสร้างจิตส</w:t>
            </w:r>
            <w:r w:rsidRPr="00410D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นึกให้ประชาชนในท้องถิ่นประพฤติตนเป็นพลเมืองที่ดีร่วมกันพัฒนาชุมชนให้น่าอยู่คู่คุณธรรมและดูแลสภาพแวดล้อมให้สอดคล้องรัฐธรรมนูญฉบับปัจจุบัน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10.1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ปลูกฝังจิตใจให้ประขาชนมีความรับผิดชอบต่อตนเองและสังคม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สร้างคุณธรรม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รู้จักเสียสละ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ร่วมแรงร่วมใจ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มีความร่วมมือในก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าร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ประโยชน์เพื่อส่วนรวม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ช่วยลดปัญหาที่เกิดขึ้นในสังคม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ช่วยกันพัฒนาคุณภาพชีวิต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เพื่อเป็นหลักการในการด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เนินชีวิต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ช่วยแก้ปัญหาและสร้างสรรค์ให้เกิดประโยชน์สุขแก่สังคม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10.2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สร้างจิตสาธารณ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เพื่อประโยชน์ต่อตนเองและสังคม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สร้างวินัยในตนเองตระหนักถึงการมีส่วนร่วมในระบบประชาธิปไตย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รู้ถึงขอบเขตของสิทธิ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เสรีภาพ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หน้าที่ความรับผิดชอบ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ต่อตนเองและสังคม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410D08"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</w:t>
            </w:r>
            <w:r w:rsidR="00410D08" w:rsidRPr="00410D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คัญต่อสิ่งแวดล้อม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ตระหนักเสมอว่าตนเองคือส่วนหนึ่งของสังคมต้องมีความรับผิดชอบในการรักษาสิ่งแวดล้อมซึ่งเป็นเรื่องของส่วนรวมทั้งต่อประเทศชาติและโลกใบนี้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ยึดหลักธรรมในการด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เนินชีวิต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เพราะหลักธรรมหรือค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สั่ง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สอนในทุกศาสนาที่นับถือสอนให้คนท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ความดี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10.3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การด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รงชีวิตตามหลักปรัชญาเศรษฐกิจพอเพียง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10D08" w:rsidRPr="00410D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เนินชีวิตบน</w:t>
            </w:r>
            <w:r w:rsidR="00410D08" w:rsidRPr="00410D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สายกลาง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โดยยึดหลักความพอประมาณ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ความมีภูมิคุ้มกันที่ดี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ภายใต้เงื่อนไขความรู้และคุณธรรม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ยึดหลักความพอประมาณ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โดยด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รงชีวิตเหมาะสมกับฐานะของตนเองและสังคม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พัฒนาตนเองให้มีความอุตสาหะ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ขยันหมั่นเพียร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ประหยัด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และดีขึ้นเป็นล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ำดั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ยึดหลักความมีเหตุผล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โดยถือปฏิบัติตนและปฏิบัติงานอย่างมีระบบ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มีเหตุผล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ถูกต้องโปร่งใส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เป็นธรรม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23C22">
              <w:rPr>
                <w:rFonts w:ascii="TH SarabunIT๙" w:hAnsi="TH SarabunIT๙" w:cs="TH SarabunIT๙"/>
                <w:sz w:val="32"/>
                <w:szCs w:val="32"/>
                <w:cs/>
              </w:rPr>
              <w:t>ก่อนตัดสินใจด</w:t>
            </w:r>
            <w:r w:rsidR="00423C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เนินการใดๆต้องค</w:t>
            </w:r>
            <w:r w:rsidR="00410D08" w:rsidRPr="00410D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นึงถึงผลที่คาดว่าจะเกิดขึ้นต่อส่วนรวมและต่อตนเอง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ยึดหลักการมีภูมิคุ้มกันที่ดี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23C22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ด้วยการด</w:t>
            </w:r>
            <w:r w:rsidR="00423C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เนินชีวิตและปฏิบัติงาน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23C22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โดยมีเป้าหมายมีการวางแผน</w:t>
            </w:r>
            <w:r w:rsidR="00423C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="00DC38D1">
              <w:rPr>
                <w:rFonts w:ascii="TH SarabunIT๙" w:hAnsi="TH SarabunIT๙" w:cs="TH SarabunIT๙" w:hint="cs"/>
                <w:vanish/>
                <w:sz w:val="32"/>
                <w:szCs w:val="32"/>
                <w:cs/>
              </w:rPr>
              <w:t>ส</w:t>
            </w:r>
            <w:r w:rsidR="00423C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นินการไปสู่เป้าหมายด้วยความรอบคอบ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ประหยัด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อดทน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อดออม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บนพื้นฐานความรู้และคุณธรรมเพื่อให้บรรลุเป้าหมาย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ประพฤติตนเป็นแบบอย่างที่ดีในการน้อมน</w:t>
            </w:r>
            <w:r w:rsidR="00423C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ปรัชญาเศรษฐกิจพอเพียงสู่การปฏิบัติ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10.4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ไม่ละเมิดรัฐธรรมนูญ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กฎ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ข้อบังคับหรือมติคณะรัฐมนตรีที่ชอบด้วยกฎหมาย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445C6D" w:rsidRPr="00322A9D" w:rsidRDefault="00445C6D"/>
    <w:p w:rsidR="00445C6D" w:rsidRDefault="00445C6D"/>
    <w:p w:rsidR="001C2735" w:rsidRDefault="001C2735"/>
    <w:p w:rsidR="00322A9D" w:rsidRDefault="00322A9D"/>
    <w:p w:rsidR="001C2735" w:rsidRDefault="00410D08" w:rsidP="00322A9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45D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45D5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:rsidR="00322A9D" w:rsidRPr="00322A9D" w:rsidRDefault="001C2735" w:rsidP="001C2735">
      <w:pPr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22A9D" w:rsidRPr="00322A9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นายซูลก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ีฟ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ลี  เฮ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็งปิ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ยา</w:t>
      </w:r>
      <w:r w:rsidR="00322A9D" w:rsidRPr="00322A9D">
        <w:rPr>
          <w:rFonts w:ascii="TH SarabunIT๙" w:hAnsi="TH SarabunIT๙" w:cs="TH SarabunIT๙"/>
          <w:sz w:val="32"/>
          <w:szCs w:val="32"/>
          <w:cs/>
        </w:rPr>
        <w:t>)</w:t>
      </w:r>
    </w:p>
    <w:p w:rsidR="00322A9D" w:rsidRPr="00322A9D" w:rsidRDefault="001545D5" w:rsidP="00F74D78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322A9D" w:rsidRPr="00322A9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C04BDD">
        <w:rPr>
          <w:rFonts w:ascii="TH SarabunIT๙" w:hAnsi="TH SarabunIT๙" w:cs="TH SarabunIT๙"/>
          <w:sz w:val="32"/>
          <w:szCs w:val="32"/>
          <w:cs/>
        </w:rPr>
        <w:t>ยะรัง</w:t>
      </w:r>
    </w:p>
    <w:sectPr w:rsidR="00322A9D" w:rsidRPr="00322A9D" w:rsidSect="001545D5">
      <w:pgSz w:w="11906" w:h="16838"/>
      <w:pgMar w:top="709" w:right="849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6D"/>
    <w:rsid w:val="00053D02"/>
    <w:rsid w:val="000613B3"/>
    <w:rsid w:val="000B0176"/>
    <w:rsid w:val="001545D5"/>
    <w:rsid w:val="001C2735"/>
    <w:rsid w:val="002F1F26"/>
    <w:rsid w:val="00322A9D"/>
    <w:rsid w:val="00410D08"/>
    <w:rsid w:val="00423C22"/>
    <w:rsid w:val="00445C6D"/>
    <w:rsid w:val="004D792F"/>
    <w:rsid w:val="00527CEC"/>
    <w:rsid w:val="00545A8F"/>
    <w:rsid w:val="00A010AE"/>
    <w:rsid w:val="00A970DC"/>
    <w:rsid w:val="00B00D30"/>
    <w:rsid w:val="00B83AE4"/>
    <w:rsid w:val="00BD7451"/>
    <w:rsid w:val="00BE5361"/>
    <w:rsid w:val="00C04BDD"/>
    <w:rsid w:val="00D909D1"/>
    <w:rsid w:val="00DC38D1"/>
    <w:rsid w:val="00DC433E"/>
    <w:rsid w:val="00F74D78"/>
    <w:rsid w:val="00FB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98C41CC"/>
  <w15:docId w15:val="{2896B995-446E-4895-8F55-46D6A978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C6D"/>
    <w:pPr>
      <w:spacing w:after="0" w:line="240" w:lineRule="auto"/>
    </w:pPr>
    <w:rPr>
      <w:rFonts w:ascii="Times New Roman" w:eastAsia="Times New Roman" w:hAnsi="Times New Roman" w:cs="Angsana New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5C6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45C6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45C6D"/>
    <w:rPr>
      <w:rFonts w:ascii="Tahoma" w:eastAsia="Times New Roman" w:hAnsi="Tahoma" w:cs="Angsana New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E0B63-D719-41C6-B30C-BFBADAB4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HRD</cp:lastModifiedBy>
  <cp:revision>11</cp:revision>
  <cp:lastPrinted>2019-11-08T08:04:00Z</cp:lastPrinted>
  <dcterms:created xsi:type="dcterms:W3CDTF">2019-11-08T07:31:00Z</dcterms:created>
  <dcterms:modified xsi:type="dcterms:W3CDTF">2020-04-10T09:13:00Z</dcterms:modified>
</cp:coreProperties>
</file>