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0DA7" w14:textId="77777777" w:rsidR="00DC433E" w:rsidRDefault="00DC433E"/>
    <w:p w14:paraId="3D11741E" w14:textId="77777777" w:rsidR="00C04BDD" w:rsidRDefault="00C04BDD"/>
    <w:p w14:paraId="61A0826E" w14:textId="77777777" w:rsidR="00C04BDD" w:rsidRDefault="00C04BDD"/>
    <w:p w14:paraId="65B8A680" w14:textId="77777777" w:rsidR="00445C6D" w:rsidRDefault="00445C6D"/>
    <w:p w14:paraId="77D875F5" w14:textId="77777777" w:rsidR="00445C6D" w:rsidRPr="00527CEC" w:rsidRDefault="00445C6D" w:rsidP="00322A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แนวทางปฏิบัติตามประมวลจริยธรรมของข้าราชการ</w:t>
      </w:r>
    </w:p>
    <w:p w14:paraId="463222B4" w14:textId="77777777" w:rsidR="00322A9D" w:rsidRPr="00527CEC" w:rsidRDefault="00322A9D" w:rsidP="00322A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พนักงานส่วนตำบล ลูกจ้างประจำและพนักงานจ้าง</w:t>
      </w:r>
    </w:p>
    <w:p w14:paraId="0C6A200C" w14:textId="7AA1A158" w:rsidR="00322A9D" w:rsidRPr="00527CEC" w:rsidRDefault="00322A9D" w:rsidP="00322A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ประจำปี </w:t>
      </w:r>
      <w:r w:rsidR="001545D5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 w:rsidR="00A94AF4"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bookmarkEnd w:id="0"/>
    <w:p w14:paraId="5E5C18DE" w14:textId="77777777" w:rsidR="00C04BDD" w:rsidRPr="00322A9D" w:rsidRDefault="00C04BDD" w:rsidP="00322A9D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0E32D272" w14:textId="77777777" w:rsidR="00445C6D" w:rsidRDefault="00445C6D"/>
    <w:p w14:paraId="4EC01211" w14:textId="77777777" w:rsidR="00445C6D" w:rsidRDefault="00445C6D"/>
    <w:p w14:paraId="3981E7EC" w14:textId="77777777" w:rsidR="00445C6D" w:rsidRDefault="00445C6D"/>
    <w:p w14:paraId="47AB2918" w14:textId="77777777" w:rsidR="00C04BDD" w:rsidRDefault="00C04BDD"/>
    <w:p w14:paraId="0C5447D4" w14:textId="77777777" w:rsidR="00445C6D" w:rsidRDefault="00445C6D"/>
    <w:p w14:paraId="185435C8" w14:textId="77777777" w:rsidR="00445C6D" w:rsidRDefault="00445C6D"/>
    <w:p w14:paraId="71A0021C" w14:textId="77777777" w:rsidR="00445C6D" w:rsidRDefault="00C04BDD">
      <w:r>
        <w:rPr>
          <w:noProof/>
        </w:rPr>
        <w:drawing>
          <wp:anchor distT="0" distB="0" distL="114300" distR="114300" simplePos="0" relativeHeight="251659264" behindDoc="0" locked="0" layoutInCell="1" allowOverlap="1" wp14:anchorId="67A55D3E" wp14:editId="4DF70C9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779905" cy="1779905"/>
            <wp:effectExtent l="0" t="0" r="0" b="0"/>
            <wp:wrapThrough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DDED0" w14:textId="77777777" w:rsidR="00322A9D" w:rsidRDefault="00322A9D"/>
    <w:p w14:paraId="51D9A81B" w14:textId="77777777" w:rsidR="00322A9D" w:rsidRDefault="00322A9D"/>
    <w:p w14:paraId="2612E5C8" w14:textId="77777777" w:rsidR="00445C6D" w:rsidRDefault="00445C6D"/>
    <w:p w14:paraId="3E05F88E" w14:textId="77777777" w:rsidR="00445C6D" w:rsidRDefault="00445C6D"/>
    <w:p w14:paraId="061D43B2" w14:textId="77777777" w:rsidR="00322A9D" w:rsidRDefault="00322A9D"/>
    <w:p w14:paraId="2BBAAA8E" w14:textId="77777777" w:rsidR="00445C6D" w:rsidRDefault="00445C6D"/>
    <w:p w14:paraId="332DC77A" w14:textId="77777777" w:rsidR="00445C6D" w:rsidRDefault="00445C6D"/>
    <w:p w14:paraId="7E4A6E81" w14:textId="77777777" w:rsidR="00445C6D" w:rsidRDefault="00445C6D"/>
    <w:p w14:paraId="087E4D3E" w14:textId="77777777" w:rsidR="00445C6D" w:rsidRPr="00C04BDD" w:rsidRDefault="00445C6D" w:rsidP="00445C6D">
      <w:pPr>
        <w:jc w:val="center"/>
      </w:pPr>
    </w:p>
    <w:p w14:paraId="7065F918" w14:textId="77777777" w:rsidR="00445C6D" w:rsidRDefault="00445C6D"/>
    <w:p w14:paraId="1312090E" w14:textId="77777777" w:rsidR="00445C6D" w:rsidRDefault="00445C6D"/>
    <w:p w14:paraId="35F210F7" w14:textId="77777777" w:rsidR="00445C6D" w:rsidRDefault="00445C6D"/>
    <w:p w14:paraId="22819405" w14:textId="77777777" w:rsidR="00445C6D" w:rsidRDefault="00445C6D"/>
    <w:p w14:paraId="601857CF" w14:textId="77777777" w:rsidR="00445C6D" w:rsidRDefault="00445C6D"/>
    <w:p w14:paraId="20ED91CB" w14:textId="77777777" w:rsidR="00322A9D" w:rsidRDefault="00322A9D"/>
    <w:p w14:paraId="54FEDA4F" w14:textId="77777777" w:rsidR="00322A9D" w:rsidRDefault="00322A9D"/>
    <w:p w14:paraId="5009E011" w14:textId="77777777" w:rsidR="00445C6D" w:rsidRDefault="00445C6D"/>
    <w:p w14:paraId="25E5BE13" w14:textId="77777777" w:rsidR="00445C6D" w:rsidRDefault="00445C6D"/>
    <w:p w14:paraId="79B9A6D5" w14:textId="77777777" w:rsidR="00322A9D" w:rsidRDefault="00322A9D"/>
    <w:p w14:paraId="6242219A" w14:textId="77777777" w:rsidR="00445C6D" w:rsidRPr="00445C6D" w:rsidRDefault="00445C6D" w:rsidP="00445C6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E100443" w14:textId="77777777" w:rsidR="00445C6D" w:rsidRPr="00527CEC" w:rsidRDefault="00445C6D" w:rsidP="00445C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 w:rsidR="00C04BDD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ยะรัง</w:t>
      </w:r>
    </w:p>
    <w:p w14:paraId="678046B8" w14:textId="77777777" w:rsidR="00445C6D" w:rsidRPr="00527CEC" w:rsidRDefault="00445C6D" w:rsidP="00445C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อำเภอ</w:t>
      </w:r>
      <w:r w:rsidR="00C04BDD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ยะรัง</w:t>
      </w: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จังหวัด</w:t>
      </w:r>
      <w:r w:rsidR="00C04BDD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ปัตตานี</w:t>
      </w:r>
    </w:p>
    <w:p w14:paraId="3F25EC84" w14:textId="77777777" w:rsidR="00445C6D" w:rsidRPr="00527CEC" w:rsidRDefault="00445C6D" w:rsidP="00445C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CEF5E78" w14:textId="77777777"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14:paraId="7607E540" w14:textId="77777777"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14:paraId="27F2C947" w14:textId="77777777" w:rsidR="00445C6D" w:rsidRDefault="00445C6D"/>
    <w:p w14:paraId="28207A8B" w14:textId="77777777" w:rsidR="00527CEC" w:rsidRDefault="00527CEC"/>
    <w:p w14:paraId="0109E07F" w14:textId="77777777" w:rsidR="00527CEC" w:rsidRDefault="00527CEC"/>
    <w:p w14:paraId="72F60BE0" w14:textId="77777777" w:rsidR="00C04BDD" w:rsidRDefault="00C04BDD"/>
    <w:p w14:paraId="643282DD" w14:textId="77777777" w:rsidR="00C04BDD" w:rsidRDefault="00C04BDD"/>
    <w:p w14:paraId="00D352A6" w14:textId="77777777" w:rsidR="00C04BDD" w:rsidRDefault="00C04BDD"/>
    <w:p w14:paraId="46164F2B" w14:textId="77777777" w:rsidR="00C04BDD" w:rsidRDefault="00C04BDD"/>
    <w:p w14:paraId="60E80C8C" w14:textId="77777777" w:rsidR="00C04BDD" w:rsidRDefault="00AB32C4">
      <w:r>
        <w:rPr>
          <w:noProof/>
          <w:lang w:val="en-GB" w:eastAsia="en-GB"/>
        </w:rPr>
        <w:lastRenderedPageBreak/>
        <w:object w:dxaOrig="1440" w:dyaOrig="1440" w14:anchorId="19AB8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-3.45pt;width:93.6pt;height:100.8pt;z-index:251658240;visibility:visible;mso-wrap-edited:f">
            <v:imagedata r:id="rId6" o:title=""/>
          </v:shape>
          <o:OLEObject Type="Embed" ProgID="Word.Picture.8" ShapeID="_x0000_s1026" DrawAspect="Content" ObjectID="_1680508860" r:id="rId7"/>
        </w:object>
      </w:r>
    </w:p>
    <w:p w14:paraId="413639B1" w14:textId="77777777" w:rsidR="00445C6D" w:rsidRDefault="00445C6D"/>
    <w:p w14:paraId="5850052E" w14:textId="77777777" w:rsidR="00445C6D" w:rsidRDefault="00445C6D"/>
    <w:p w14:paraId="10E3934D" w14:textId="77777777" w:rsidR="00445C6D" w:rsidRDefault="00445C6D"/>
    <w:p w14:paraId="05969F6F" w14:textId="77777777" w:rsidR="00445C6D" w:rsidRDefault="00445C6D"/>
    <w:p w14:paraId="7E6F0A1C" w14:textId="77777777" w:rsidR="00445C6D" w:rsidRPr="00445C6D" w:rsidRDefault="00445C6D" w:rsidP="00445C6D">
      <w:pPr>
        <w:rPr>
          <w:rFonts w:ascii="TH SarabunPSK" w:hAnsi="TH SarabunPSK" w:cs="TH SarabunPSK"/>
          <w:sz w:val="32"/>
          <w:szCs w:val="32"/>
        </w:rPr>
      </w:pPr>
    </w:p>
    <w:p w14:paraId="04E3DB7F" w14:textId="77777777" w:rsidR="00445C6D" w:rsidRPr="00445C6D" w:rsidRDefault="00445C6D" w:rsidP="00445C6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684C69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48379B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เรื่อง ประมวลจริยธรรมของข้าราชการ พนักงานส่วนตำบล ลูกจ้างประจำและพนักงานจ้าง</w:t>
      </w:r>
    </w:p>
    <w:p w14:paraId="0D89F886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</w:p>
    <w:p w14:paraId="010FDD89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14:paraId="58B294BA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009A1B" w14:textId="77777777" w:rsidR="00445C6D" w:rsidRPr="00445C6D" w:rsidRDefault="00445C6D" w:rsidP="00445C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ab/>
      </w:r>
      <w:r w:rsidRPr="00445C6D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ได้ประกาศมาตรฐานทางคุณธรรมและจริยธรรมของข้าราชการ พนักงาน และลูกจ้างขององค์การบริหารส่วนตำบล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445C6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ตุลาคม  พ.ศ.2556  ตามนัยมาตรา 77 แห่งรัฐธรรมนูญแห่งราชอาณาจักรไทย  พุทธศักราช 2550  ไปแล้ว  นั้น </w:t>
      </w:r>
    </w:p>
    <w:p w14:paraId="7024F0BF" w14:textId="77777777" w:rsidR="00445C6D" w:rsidRPr="00C04BDD" w:rsidRDefault="00445C6D" w:rsidP="00445C6D">
      <w:pPr>
        <w:rPr>
          <w:rFonts w:ascii="TH SarabunIT๙" w:hAnsi="TH SarabunIT๙" w:cs="TH SarabunIT๙"/>
          <w:sz w:val="16"/>
          <w:szCs w:val="16"/>
        </w:rPr>
      </w:pPr>
    </w:p>
    <w:p w14:paraId="5434C1A7" w14:textId="77777777"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 มาตรา 279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  <w:r w:rsidRPr="00445C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F5FDA9" w14:textId="77777777" w:rsidR="00445C6D" w:rsidRPr="00C04BDD" w:rsidRDefault="00445C6D" w:rsidP="00445C6D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2610F5A4" w14:textId="77777777"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 พุทธศักราช 2550  มาตรา 279  องค์การบริหารส่วนตำบล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จึงให้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445C6D">
        <w:rPr>
          <w:rFonts w:ascii="TH SarabunIT๙" w:hAnsi="TH SarabunIT๙" w:cs="TH SarabunIT๙"/>
          <w:sz w:val="32"/>
          <w:szCs w:val="32"/>
          <w:cs/>
        </w:rPr>
        <w:t>ประกาศมาตรฐานทางคุณธรรมและจริยธรรมที่อ้างถึง  และให้จัดทำเป็นประมวลจริยธรรมของข้าราชการองค์การบริหารส่วนตำบล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>แทน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14:paraId="73AC65B9" w14:textId="77777777" w:rsidR="00445C6D" w:rsidRPr="00C04BDD" w:rsidRDefault="00445C6D" w:rsidP="00445C6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C75F8C" w14:textId="77777777" w:rsidR="00445C6D" w:rsidRPr="00445C6D" w:rsidRDefault="00445C6D" w:rsidP="00445C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14:paraId="76A942B7" w14:textId="77777777" w:rsidR="00445C6D" w:rsidRPr="00C04BDD" w:rsidRDefault="00445C6D" w:rsidP="00445C6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7163E9" w14:textId="121F46DF" w:rsid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 เดือน  มกราคม    พ.ศ.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94AF4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712BE2E" w14:textId="77777777" w:rsidR="00545A8F" w:rsidRPr="00B83AE4" w:rsidRDefault="004D792F" w:rsidP="00445C6D">
      <w:pPr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08104C" wp14:editId="24662AF9">
            <wp:simplePos x="0" y="0"/>
            <wp:positionH relativeFrom="column">
              <wp:posOffset>2724150</wp:posOffset>
            </wp:positionH>
            <wp:positionV relativeFrom="paragraph">
              <wp:posOffset>12065</wp:posOffset>
            </wp:positionV>
            <wp:extent cx="15144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64" y="21240"/>
                <wp:lineTo x="2146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6D111" w14:textId="77777777" w:rsidR="00545A8F" w:rsidRDefault="00545A8F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5F314C" w14:textId="77777777" w:rsidR="00C04BDD" w:rsidRDefault="00C04BD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F30C52" w14:textId="77777777" w:rsidR="00C04BDD" w:rsidRPr="00445C6D" w:rsidRDefault="00C04BD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2C8C36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0BFF82" w14:textId="77777777" w:rsidR="00445C6D" w:rsidRPr="001545D5" w:rsidRDefault="00445C6D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B55FCDC" w14:textId="77777777"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นายซูลกีฟลี  เฮ็งปิยา</w:t>
      </w:r>
      <w:r w:rsidRPr="00445C6D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5CD26D92" w14:textId="77777777"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ยะรัง</w:t>
      </w:r>
    </w:p>
    <w:p w14:paraId="0FC25861" w14:textId="77777777"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528A7" w14:textId="77777777" w:rsidR="00445C6D" w:rsidRPr="00445C6D" w:rsidRDefault="00445C6D" w:rsidP="00445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B556F8" w14:textId="77777777" w:rsidR="00445C6D" w:rsidRPr="00445C6D" w:rsidRDefault="00445C6D"/>
    <w:p w14:paraId="6AD67329" w14:textId="77777777" w:rsidR="00445C6D" w:rsidRDefault="00445C6D"/>
    <w:p w14:paraId="400CCA87" w14:textId="77777777" w:rsidR="00445C6D" w:rsidRDefault="00445C6D"/>
    <w:p w14:paraId="45C286C4" w14:textId="77777777" w:rsidR="00445C6D" w:rsidRDefault="00445C6D"/>
    <w:p w14:paraId="52B8F25B" w14:textId="77777777" w:rsidR="00445C6D" w:rsidRDefault="00445C6D"/>
    <w:p w14:paraId="1C366F24" w14:textId="77777777" w:rsidR="00445C6D" w:rsidRDefault="00445C6D"/>
    <w:p w14:paraId="6F528900" w14:textId="77777777" w:rsidR="00445C6D" w:rsidRDefault="00445C6D"/>
    <w:p w14:paraId="4C5EA56F" w14:textId="77777777" w:rsidR="00445C6D" w:rsidRDefault="00445C6D"/>
    <w:p w14:paraId="65FD6478" w14:textId="77777777" w:rsidR="00445C6D" w:rsidRDefault="00445C6D"/>
    <w:p w14:paraId="450444EE" w14:textId="77777777" w:rsidR="00445C6D" w:rsidRDefault="00445C6D"/>
    <w:p w14:paraId="4FD54988" w14:textId="77777777" w:rsidR="00445C6D" w:rsidRDefault="00445C6D"/>
    <w:p w14:paraId="4472D5E6" w14:textId="77777777" w:rsidR="00445C6D" w:rsidRPr="00445C6D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แนวทางปฏิบัติตามประมวลจริยธรรมของข้าราชการ</w:t>
      </w:r>
      <w:r w:rsidR="00322A9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ลูกจ้างประจำและพนักงานจ้าง</w:t>
      </w:r>
    </w:p>
    <w:p w14:paraId="0484BD30" w14:textId="77777777" w:rsidR="00445C6D" w:rsidRPr="00445C6D" w:rsidRDefault="00322A9D" w:rsidP="00445C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C04BDD">
        <w:rPr>
          <w:rFonts w:ascii="TH SarabunIT๙" w:hAnsi="TH SarabunIT๙" w:cs="TH SarabunIT๙"/>
          <w:b/>
          <w:bCs/>
          <w:sz w:val="32"/>
          <w:szCs w:val="32"/>
          <w:cs/>
        </w:rPr>
        <w:t>ยะรัง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="00C04BDD">
        <w:rPr>
          <w:rFonts w:ascii="TH SarabunIT๙" w:hAnsi="TH SarabunIT๙" w:cs="TH SarabunIT๙"/>
          <w:b/>
          <w:bCs/>
          <w:sz w:val="32"/>
          <w:szCs w:val="32"/>
          <w:cs/>
        </w:rPr>
        <w:t>ยะรัง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C04BDD">
        <w:rPr>
          <w:rFonts w:ascii="TH SarabunIT๙" w:hAnsi="TH SarabunIT๙" w:cs="TH SarabunIT๙"/>
          <w:b/>
          <w:bCs/>
          <w:sz w:val="32"/>
          <w:szCs w:val="32"/>
          <w:cs/>
        </w:rPr>
        <w:t>ปัตตานี</w:t>
      </w:r>
    </w:p>
    <w:p w14:paraId="735A8BBD" w14:textId="77777777" w:rsidR="00445C6D" w:rsidRDefault="00445C6D"/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607"/>
      </w:tblGrid>
      <w:tr w:rsidR="00445C6D" w:rsidRPr="00322A9D" w14:paraId="660C9B3C" w14:textId="77777777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F6D" w14:textId="77777777"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CD9" w14:textId="77777777"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322A9D" w14:paraId="7F698B1A" w14:textId="77777777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4CD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การยึดมั่นในระบอบประชาธิปไตยอันมีพระมหากษัตริย์เป็นประมุข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472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หรือสนับสนุนให้น</w:t>
            </w:r>
            <w:r w:rsidR="00A97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การปกครองระบอบอื่นที่ไม่มีพระมหากษัตริย์ทรงเป็นประมุขมาใช้ในประเทศไทย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1E6730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และไม่ละเมิดองค์พระมหากษัตริย์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พระราชินี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พระรัชทายาทไม่ว่าทางกาย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หรือทางวาจา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322A9D" w14:paraId="5E9C92DA" w14:textId="77777777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F84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33A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การเลี่ยงประมวลจริยธรรมนี้ในกรณีที่มีข้อสงสัยหรือมี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ผู้ทักท้วงว่า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ดังกล่าวของพนักงานส่วนต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บลอาจขัดประมวลจริยธรรม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D081B5C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และประเพณีในกรณีที่มีข้อขัดแย้งระหว่างประมวลจริยธรรมนี้กับหลักส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ศาสนาหรือประเพณี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0E503E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โดยไม่เห็นแก่ความสัมพันธ์หรือบุญคุณส่วนตัว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2940BA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มีผลงานดีเด่น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A4F01D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การใดอันอาจน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ความเสื่อมเสียและไม่ไว้วางใจให้เกิดแก่ส่วนราชการหรือราชการโดยรวม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322A9D" w14:paraId="5DADC3D7" w14:textId="77777777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B06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นึกที่ดี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ซื่อสัตย์และรับผิดชอบ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941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ไม่มุ่งหวังและแสวงหาผลประโยชน์อันมิควรได้จากการ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A1AE73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ใช้ดุลยพินิจในการตัดสินใจด้วยความยุติธรรม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ตรงตามเจตนารมณ์ของกฎหมาย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CAE2F39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อธิบายสิ่งที่ตนได้ปฏิบัติอย่างมีเหตุผลและถูกต้อง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พร้อมยินดีแก้ไขข้อผิดพลาดที่เกิดขึ้น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564F17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มีพฤติกรรมในทางมิชอบ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724CD5E" w14:textId="77777777"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ผลงานของผู้อื่นมาเป็นของตนเอง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E768D7" w14:textId="77777777" w:rsidR="00445C6D" w:rsidRPr="00322A9D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</w:t>
            </w:r>
            <w:r w:rsidR="00A0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ลังความสามารถที่มีอยู่</w:t>
            </w:r>
          </w:p>
        </w:tc>
      </w:tr>
    </w:tbl>
    <w:p w14:paraId="6E3EF0BC" w14:textId="77777777" w:rsidR="002F1F26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FA65022" w14:textId="77777777" w:rsidR="00FB2AFE" w:rsidRDefault="00FB2AFE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A5D21AA" w14:textId="77777777" w:rsidR="00445C6D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445C6D" w:rsidRPr="00322A9D" w14:paraId="45918D9C" w14:textId="77777777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D3B" w14:textId="77777777"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C4C" w14:textId="77777777"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14:paraId="3BF016DE" w14:textId="77777777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6E1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472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ความสัมพันธ์ส่วนตัวที่มีต่อบุคคลอื่น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ไม่ว่าจะเป็นญาติพี่น้อง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พรรคพวกเพื่อนฝูง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หรือผู้มีบุญคุณส่วนตัว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มาประกอบการใช้ดุลยพินิจให้คุณหรือให้โทษแก่บุคคลนั้น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9692E2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หรือสิ่งอ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นวยความสะดวกของทางราชการไปเพื่อประโยชน์ส่วนตัวของตนเองหรือผู้อื่น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เว้นแต่ได้รับอนุญาตโดยชอบด้วยกฎหมาย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8DCE28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2A9724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F52C47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ไม่เรียกรับ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หรือยอมให้ผู้อื่นเรียก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หรือยอมรับซึ่งของตอบแทนของตนหรือของญ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แหน่งหรือไม่เกี่ยวข้องกับการปฏิบัติหน้าที่แล้วก็ตาม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B05E5B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การที่เป็นคุณหรือเป็นโทษแก่บุคคลใดเพราะมีอคติ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20BC9A" w14:textId="77777777" w:rsidR="00445C6D" w:rsidRPr="00B00D30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4.7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นิติกรรมห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อสัญญาด้วยตนเองหรือบุคคลอื่นได้ประโยชน์อันมิควรได้โดยชอบด้วยกฎหมาย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00D30" w:rsidRPr="00B00D30" w14:paraId="1BE4C46B" w14:textId="77777777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1F6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</w:t>
            </w:r>
            <w:r w:rsidR="00322A9D" w:rsidRP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ในสิ่งที่ถูกต้องเป็นธรรมและถูกกฎหมาย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FA5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C4660A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เมื่อรู้หรือพบเห็นการฝ่าฝืนประมวลจริยธรรมนี้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8B50D9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รงตำแหน่งที่ได้รับค่าตอบแทนและไม่ได้รับค่าตอบแทนในนิติบุคคลซึ่งมิใช่ส่วนราชการ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องค์กรมหาชน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ราชการส่วนท้องถิ่น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ต่อหัวหน้าส่วนราชการในกรณีที่การดำรงตำแหน่งนั้นๆอาจขัดแย้งกับการปฏิบัติหน้าที่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A945AF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AE334E5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เนินงานปฏิบัติหน้าที่โดยยึดมั่นในความถูกต้องเที่ยงธรรมถูกต้องตามหลักกฎหมายระเบียบปฏิบัติ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712BBA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5A7660B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การใดๆโดยยึดประโยชน์ส่วนรวมของประเทศชาติ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ประชาชนมากกว่าประโยชน์ส่วนตน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02AE47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5.8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ประพฤติตนเป็นแบบอย่างที่ดีของผู้ใต้บังคับบัญชายึดมั่นความถูกต้อง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ยึดถือผลประโยชน์ของชาติ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3250028E" w14:textId="77777777" w:rsidR="00445C6D" w:rsidRDefault="00445C6D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27ED894" w14:textId="77777777" w:rsidR="00445C6D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445C6D" w14:paraId="3797C506" w14:textId="77777777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7B30" w14:textId="77777777"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อบต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9D" w14:textId="77777777"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14:paraId="3935CD8F" w14:textId="77777777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5AA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การให้บริการแก่ประชาชนด้วยความรวดเร็ว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และไม่เลือกปฏิบัติ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679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ปฏิบัติให้ลุล่วง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โดยไม่หลีกเลี่ยง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ละเลย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หรือละเว้น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นาจเกินกว่าที่มีอยู่ตามกฎหมาย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30B8005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6.2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ปฏิบัติหน้าที่หรือดาเนินการอื่น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โดยค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นึงศักดิ์ศรีความเป็นมนุษย์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และสิทธิเสรีภาพของบุคคล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นาจตามกฎหมาย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B3B2544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6.3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ให้บริการและอ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นวยความสะดวกแก่ประชาชนโดยมีอัธยาศัยที่ดี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ปราศจากอคติและไม่เลือกปฏิบัติต่อบุคคลผู้มาติ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ดต่อโดยไม่เป็นธรรมในเรื่องถิ่นก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เนิด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เชื้อชาติ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เพศ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ความพิการ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สภาพกายหรือสุขภาพ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สถานะของบุคคล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ฐานะทางเศรษฐกิจและสังคม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ความเชื่อทางศาสนา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หรือความคิดเห็นทางการเมืองอันไม่ขัดต่อรัฐธรรมนูญ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เว้นแต่การดาเนินการตามมาตราที่รัฐก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เพื่อขจัดอุปสรรค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หรือส่งเสริมให้บุคคลสามารถใช้สิทธิและเสรีภาพได้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เช่นเดียวกับบุคคลอื่นหรือเป็นการเลือกปฏิบัติที่มีเหตุผล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เป็นธรรม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และเป็นที่ยอมรับกันทั่วไป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7119FA9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6.4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ละเว้นการให้สัมภาษณ์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การอภิปราย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การแสดงปาฐกถา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การบรรยาย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หรือการ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วิพากษ์วิจารณ์อันกระทบต่อความเป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นกลางทางการเมือง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เว้นแต่เป็นการแสดงความคิดเห็นทางวิชาการตามหลักวิชา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A26D6E8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6.5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ไม่เอื้อประโยชน์เป็นพิเศษให้แก่ญาติพี่น้อง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F0F6B2E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6.6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ไม่ลอกหรือน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ผลงานของผู้อื่นมาใช้เป็นของตนเองโดยมิได้ระบุแหล่งที่มา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D8FA8F1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6.7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ให้บริการด้วยความกระตือรือร้น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เอาใจใส่และให้เกียรติผู้รับบริการ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B50E850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6.8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สอดส่องดูแล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และให้บริการแก่ผู้รับบริการด้วยความสะดวก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เสมอภาค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ยุติธรรม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และมีอัธยาศัยไมตรี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9ED18D4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6.9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ให้บริการด้วยภาษาถ้อยค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สุภาพ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เข้าใจง่าย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หลีกเลี่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ยงการใช้โทรศัพท์เทคนิคหรือถ้อยค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ภาษากฎหมายที่ผู้รับบริการไม่เข้าใจ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7DE8011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6.10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การปฏิบัติด้วยความถูกต้อง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ระมัดระวังไม่ให้เสื่อมเสียหรือกระทบสิทธิของบุคคลอื่น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DE3DA2D" w14:textId="77777777"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เปิดช่องทางการรับฟังความคิดเห็นของประชาชน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ผู้มีส่วนไ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ด้ส่วนเสียในสถานที่ให้บริการ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ข้อมูลดังกล่าวมาใช้ในการแก้ไขปัญหา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ปรับปรุงพัฒนาหน่วยงานและการให้บริการประชาชน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445C6D" w14:paraId="1E800FE3" w14:textId="77777777" w:rsidTr="00B00D30">
        <w:trPr>
          <w:trHeight w:val="18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F4A" w14:textId="77777777" w:rsidR="00445C6D" w:rsidRPr="00445C6D" w:rsidRDefault="00445C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การให้ข้อมูลข่าวสารแก่ประชาชนอย่างครบถ้วน</w:t>
            </w: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ถูกต้องและไม่บิดเบือนข้อเท็จจริง</w:t>
            </w: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9A5" w14:textId="77777777"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7.1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ไม่ใช้ข้อมูลที่ได้จากการด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เนินงานไปเพื่อการอื่น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อันมิใช้การการปฏิบัติหน้าที่โดยเฉพาะอย่างยิ่งเพื่อเอื้อประโยชน์ต่อตนเองหรือบุคคลอื่น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429C7A9" w14:textId="77777777"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แสดงเหตุผลที่แ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ท้จริงอย่างครบถ้วนในกรณีที่กระท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การอันกระทบต่อสิทธิและเสรีภาพบุคคล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อื่นไม่อนุญาตหรือไม่อนุมัติตามค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ขอของบุคคล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หรือเมื่อบุคคลร้องขอตามกฎหมาย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เว้นแต่การอันคณะกรรมกา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รวิธีปฏิบัติราชการทางปกครองได้ก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หนดยกเว้นไว้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ทั้งนี้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เนินการภายในสิบห้าวันท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ับแต่กระท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การดังกล่าวหรือได้รับการ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1DD8B7F" w14:textId="77777777"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เปิดเผยหลักเกณฑ์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ขั้นตอน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วิธีปฏิบัติงาน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ให้ผู้รับบริการได้รับทราบ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รวมถึงให้ข้อมูลข่าวสารแก่ผู้มาร้องขอตามกรอบของระเบียบ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B3D263C" w14:textId="77777777"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ใช้ข้อมูลข่าวสารของทางราชการในทางที่เป็นประโยชน์ถูกต้อง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ไม่เปิดเผยข้อมูลข่าวสารที่เป็นความลับของทางราชการ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3F08DE2" w14:textId="77777777"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7.5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14:paraId="31EE49D0" w14:textId="77777777" w:rsidR="00445C6D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14:paraId="1D927BF1" w14:textId="77777777"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D909D1" w:rsidRPr="00D909D1" w14:paraId="5086F07A" w14:textId="77777777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9C0D" w14:textId="77777777"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DD8" w14:textId="77777777"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909D1" w14:paraId="78B083BA" w14:textId="77777777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F92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การมุ่งผลสัมฤทธิ์ของงาน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รักษามาตรฐาน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และตรวจสอบได้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96A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0745E7E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ใช้งบประมาณ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ทรัพย์สิน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สิทธิและประโยชน์ที่ทางราชการจัดให้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ด้วยความประหยัดคุ้มค่า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ไม่ฟุ่มเฟือย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B59F2B3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ใช้ความรู้ความสามารถ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ความระมัดระวังในการปฏิบัติหน้าที่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ตามคุณภาพ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ละมาตรฐานวิชาชีพโดยเคร่งครัด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4C07838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อุทิศตนให้กับการปฏิบัติงานในหน้าที่ด้วยความรอบคอบระมัดระวัง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และเต็มก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ลังความสามารถที่มีอยู่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ในกรณีที่ต้องไปปฏิบัติงานอื่นของรัฐด้วย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จะต้องไม่ท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ให้งานในหน้าที่เสียหาย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6D0E937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8.5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ละเว้นจากการกระท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ทั้งปวงที่ก่อให้เกิดความเสียหายต่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หน้าที่ของตนหรือของพนักงานส่วนต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ไม่ก้าวก่ายหรือแทรกแซงก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ารปฏิบัติหน้าที่ของพนักงานส่วนต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บลอื่นโดยมิชอบ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78FB9E5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ใช้ดุลยพินิจและตัดสินใจการปฏิบัติหน้าที่ด้วยความรู้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เยี่ยงที่ปฏิบัติในวิชาชีพตรงไปตรงมาปราศจากอคติส่วนตัว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ตามข้อมูลพยานหลักฐานและความเหมาะสมของแต่ละกรณี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FDB7B01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เมื่อเกิดความผิดพลาดขึ้นจากการปฏิบัติหน้าที่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ต้องรีบแก้ไขให้ถูกต้อง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และแจ้งให้หัวหน้าส่วนราชการทราบโดยพลัน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20AB605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เมื่อได้รับค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ร้องขอในการตรวจสอบ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FF5C3CB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ไม่สั่งราชการด้วยวาจาในเรื่องที่อาจก่อให้เกิดความเสียหายแก่ราชการ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ในกรณีที่สั่งราชการด้วยวาจาในเรื่องดังกล่าว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ให้ผู้ใต้บังคับบัญช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าบันทึกเรื่องลายลักษณ์อักษรตามค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สั่งเพื่อให้ผู้สั่งพิจารณาสั่งการต่อไป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26524C1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8.10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ปฏิบัติงานด้วยความเอาใจใส่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มานะพยายาม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มุ่งมั่นและปฏิบัติห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น้าที่เสร็จสมบูรณ์ภายในเวลาที่ก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หนดงานในความรับผิดชอบให้บรรลุผ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เร็จตามเป้าหมายภายในเวลาได้ผลลัพธ์ตามเป้าหมาย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ุ้มค่าด้วยวิธีการที่ถูกต้องที่ก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โดยวิธีการกระบวนการ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ถูกต้องชอบธรรม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เกิดประโยชน์สูงสุดต่อประเทศชาติ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D3FCA12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ปฏิบัติงานอย่างมืออาชีพ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โดยใช้ทักษะ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และหน่วยงานโดยใช้ทรัพยากรอย่างประหยัดและอย่างเต็มที่ด้วยความถูกต้อง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เพื่อรักษาผลประโยชน์ส่วนรวมอย่างเต็มความสามารถ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337D2BB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พัฒนาตนเองให้เป็นผู้มีความรอบรู้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ความสามารถทักษะ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ในการปฏิบัติงานในหน้าที่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F9C20A1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พัฒนาระบบการทางานให้ได้ผลงานที่ดี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มีคุณภาพประสิทธิภาพ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ประสิทธิผลและเป็นแบบอย่างได้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39CB262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จัดระบบการจัดเก็บเอกสาร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รวมทั้งสถานที่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ให้เป็นระเบียบเอื้ออานวยต่อการท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งานให้ส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D7410AC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ดูแลรักษาและใช้ทรัพย์สินของทางราชการอย่างประหยัด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คุ้มค่าเหมาะสม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มิให้เสียหายหรือสิ้นเปลืองเสมือนเป็นทรัพย์สินของตนเอง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14:paraId="26BA7055" w14:textId="77777777" w:rsidR="00D909D1" w:rsidRP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97426CC" w14:textId="77777777"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801499B" w14:textId="77777777" w:rsidR="00D909D1" w:rsidRDefault="00410D08" w:rsidP="00410D08">
      <w:pPr>
        <w:spacing w:line="400" w:lineRule="atLeast"/>
        <w:jc w:val="center"/>
      </w:pPr>
      <w:r w:rsidRPr="00410D08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14:paraId="4471B5EC" w14:textId="77777777" w:rsidR="00D909D1" w:rsidRPr="00445C6D" w:rsidRDefault="00D909D1"/>
    <w:p w14:paraId="595CE6D0" w14:textId="77777777"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77"/>
      </w:tblGrid>
      <w:tr w:rsidR="00D909D1" w:rsidRPr="00D909D1" w14:paraId="6EB3AE6A" w14:textId="77777777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FB9" w14:textId="77777777"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734" w14:textId="77777777"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410D08" w14:paraId="24752C21" w14:textId="77777777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141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การยึดมั่นในหลักจรรยาวิชาชีพขององค์กร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86C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จงรักภักดีต่อชาติ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พระมหากษัตริย์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60D99D0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ข้อบังคับหรือมติคณะรัฐมนตรีที่ชอบด้วยกฎหมายในกรณีที่มีข้อสงสัย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หรือมีข้อทักท้วงว่าการกระทาไม่ชอบด้วยรัฐธรรมนูญกฎหมาย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กฎข้อบังคับหรือมติคณะรัฐมน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ตรีที่ชอบด้วยกฎหมายพนักงานส่วนต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บลต้องแจ้งให้หัวหน้าส่วนราชการและคณะกรรมการจริยธรรมพิจารณา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และจะด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เนินการต่อได้ต่อ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เมื่อได้ข้อยุติจากหน่วยงานที่ม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นาจหน้าที่แล้ว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2D28B58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เป็นแบบอย่างที่ดีในการพลเมืองดี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เคารพและปฏิบัติตามกฎหมายอย่างเคร่งครัด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2386D16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ไม่ประพฤติตนอันอาจก่อให้เก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ิดความสูญเสียต่อเกียรติภูมิของต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9BDAEB9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รักศักดิ์ศรีของตนเอง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โดยประพฤติตนใ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ห้เหมาะสมกับการเป็นพนักงานส่วนต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อยู่ในระเบียบวินัย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และเป็นผู้มีคุณธรรมที่ดี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CE4BEDB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ปฏิบัติหน้าที่อย่างเต็มกาลังความสามารถ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ด้วยความเสียสละ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ทุ่มเทสติปัญญาความรู้ความสามารถ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เร็จและมีประสิทธิภาพตามภาระหน้าที่ที่ได้รับมอบหมาย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เพื่อให้เกิดประโยชน์สูงสุดแก่ประเทศชาติและประชาชน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E7AB49F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มุ่งแก้ปัญหาความเดือดร้อน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ของประชาชนด้วยความเป็นธรรม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และมุ่งเสริมสร้างความเข้าใจอันดีระหว่างหน่วยงานและประชาชน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470022B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ปฏิบัติหน้าที่ด้วยความสุภาพ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เรียบร้อย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80FED42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รักษาความลับที่ได้จากการปฏิบัติหน้าที่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การเปิดเผยข้อม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ูลที่เป็นความลับโดยพนักงานส่วนต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พนักงานจะกระท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ได้ต่อเมื่อมี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นาจหน้าที่และได้รับอนุญาตจากผู้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บังคับบัญชาหรือเป็นไปตามกฎหมายก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หนดเท่านั้น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60DDB50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CA359D6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เคารพต่อความเชื่อ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และค่านิยมของบุคคลหรือเพื่อนร่วมงาน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1BA556A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ยอมรับความคิดเห็นที่แตกต่าง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และบริหารจัดการความขัดแย้งอย่างมีเหตุผล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46B81ED" w14:textId="77777777"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ประสานงานกับทุกฝ่ายที่เกี่ยวข้องด้วยการรักษาสัมพันธภาพในการปฏิบัติงาน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B642057" w14:textId="77777777" w:rsid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9.10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ไม่ใช้สถานะหรือต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แหน่งไปแสวงหาประโยชน์ที่มิควรได้ส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หรับตนเองหรือผู้อื่น</w:t>
            </w:r>
          </w:p>
          <w:p w14:paraId="3B3968C5" w14:textId="77777777" w:rsidR="00D909D1" w:rsidRPr="00410D08" w:rsidRDefault="00410D08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9.11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ประพฤติตนให้สามารถ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งานร่วมกับผู้อื่นด้วยความสุภาพ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มีน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ใจ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มีมนุษย์สัมพันธ์อันดี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ต้องไม่ปิดบังข้อมูลท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ี่จำ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เป็นในการปฏิบัติงานของเพื่อนร่วมงาน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ผลงานของผู้อื่นมาแอบอ้างเป็นผลงานของตน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14:paraId="3E2AAA4E" w14:textId="77777777" w:rsidR="00D909D1" w:rsidRPr="00D909D1" w:rsidRDefault="00D909D1">
      <w:pPr>
        <w:rPr>
          <w:rFonts w:ascii="TH SarabunIT๙" w:hAnsi="TH SarabunIT๙" w:cs="TH SarabunIT๙"/>
        </w:rPr>
      </w:pPr>
    </w:p>
    <w:p w14:paraId="05D454A5" w14:textId="77777777" w:rsidR="00D909D1" w:rsidRPr="00D909D1" w:rsidRDefault="00410D08" w:rsidP="00410D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14:paraId="3DBFFD68" w14:textId="77777777"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101"/>
      </w:tblGrid>
      <w:tr w:rsidR="00322A9D" w:rsidRPr="00322A9D" w14:paraId="0E6BAB23" w14:textId="77777777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2DB" w14:textId="77777777"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765" w14:textId="77777777"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322A9D" w14:paraId="0B96A0F5" w14:textId="77777777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F17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</w:t>
            </w:r>
            <w:r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A17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ปลูกฝังจิตใจให้ประขาชนมีความรับผิดชอบต่อตนเองและสังคม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สร้างคุณธรรม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รู้จักเสียสละ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ร่วมแรงร่วมใจ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มีความร่วมมือในก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ประโยชน์เพื่อส่วนรวม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ช่วยลดปัญหาที่เกิดขึ้นในสังคม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ช่วยกันพัฒนาคุณภาพชีวิต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ช่วยแก้ปัญหาและสร้างสรรค์ให้เกิดประโยชน์สุขแก่สังคม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47A468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7B13F4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สร้างวินัยในตนเองตระหนักถึงการมีส่วนร่วมในระบบประชาธิปไตย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รู้ถึงขอบเขตของสิทธิ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เสรีภาพ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B9603D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10D08"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คัญต่อสิ่งแวดล้อม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ADF3E0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ยึดหลักธรรมในการด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เพราะหลักธรรมหรือค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71D1E9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10.3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รงชีวิตตามหลักปรัชญาเศรษฐกิจพอเพียง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สายกลาง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โดยยึดหลักความพอประมาณ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ความมีภูมิคุ้มกันที่ดี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ภายใต้เงื่อนไขความรู้และคุณธรรม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8EA2F3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พัฒนาตนเองให้มีความอุตสาหะ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ขยันหมั่นเพียร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และดีขึ้นเป็นล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ำดั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0E0CCE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โดยถือปฏิบัติตนและปฏิบัติงานอย่างมีระบบ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ถูกต้องโปร่งใส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นึงถึงผลที่คาดว่าจะเกิดขึ้นต่อส่วนรวมและต่อตนเอง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0E3472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นินการไปสู่เป้าหมายด้วยความรอบคอบ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บนพื้นฐานความรู้และคุณธรรมเพื่อให้บรรลุเป้าหมาย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FECBB0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ประพฤติตนเป็นแบบอย่างที่ดีในการน้อมน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ปรัชญาเศรษฐกิจพอเพียงสู่การปฏิบัติ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0D8E359" w14:textId="77777777"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10.4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ไม่ละเมิดรัฐธรรมนูญ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ข้อบังคับหรือมติคณะรัฐมนตรีที่ชอบด้วยกฎหมาย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CA97F64" w14:textId="55EA21CE" w:rsidR="00445C6D" w:rsidRPr="00322A9D" w:rsidRDefault="00A94AF4">
      <w:r>
        <w:rPr>
          <w:noProof/>
        </w:rPr>
        <w:drawing>
          <wp:anchor distT="0" distB="0" distL="114300" distR="114300" simplePos="0" relativeHeight="251662336" behindDoc="0" locked="0" layoutInCell="1" allowOverlap="1" wp14:anchorId="0EED68E4" wp14:editId="14E63445">
            <wp:simplePos x="0" y="0"/>
            <wp:positionH relativeFrom="margin">
              <wp:posOffset>3038475</wp:posOffset>
            </wp:positionH>
            <wp:positionV relativeFrom="paragraph">
              <wp:posOffset>14605</wp:posOffset>
            </wp:positionV>
            <wp:extent cx="1190625" cy="86550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57" cy="878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8F57E" w14:textId="77777777" w:rsidR="00445C6D" w:rsidRDefault="00445C6D"/>
    <w:p w14:paraId="0A3EDEA2" w14:textId="316BF7C2" w:rsidR="001C2735" w:rsidRDefault="00A94AF4">
      <w:r>
        <w:rPr>
          <w:noProof/>
        </w:rPr>
        <w:drawing>
          <wp:anchor distT="0" distB="0" distL="114300" distR="114300" simplePos="0" relativeHeight="251661312" behindDoc="1" locked="0" layoutInCell="1" allowOverlap="1" wp14:anchorId="37215297" wp14:editId="575FF543">
            <wp:simplePos x="0" y="0"/>
            <wp:positionH relativeFrom="column">
              <wp:posOffset>3127375</wp:posOffset>
            </wp:positionH>
            <wp:positionV relativeFrom="paragraph">
              <wp:posOffset>4731385</wp:posOffset>
            </wp:positionV>
            <wp:extent cx="1304925" cy="12287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FAA12" w14:textId="4114CC30" w:rsidR="00322A9D" w:rsidRDefault="00322A9D"/>
    <w:p w14:paraId="0D5C3761" w14:textId="77777777" w:rsidR="001C2735" w:rsidRDefault="00410D08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25C5389D" w14:textId="77777777" w:rsidR="00322A9D" w:rsidRPr="00322A9D" w:rsidRDefault="001C2735" w:rsidP="001C273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นายซูลกีฟลี  เฮ็งปิยา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)</w:t>
      </w:r>
    </w:p>
    <w:p w14:paraId="1A19B79A" w14:textId="77777777" w:rsidR="00322A9D" w:rsidRPr="00322A9D" w:rsidRDefault="001545D5" w:rsidP="00F74D7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</w:p>
    <w:sectPr w:rsidR="00322A9D" w:rsidRPr="00322A9D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D"/>
    <w:rsid w:val="00053D02"/>
    <w:rsid w:val="000613B3"/>
    <w:rsid w:val="000B0176"/>
    <w:rsid w:val="001545D5"/>
    <w:rsid w:val="001C2735"/>
    <w:rsid w:val="002F1F26"/>
    <w:rsid w:val="00322A9D"/>
    <w:rsid w:val="00410D08"/>
    <w:rsid w:val="00423C22"/>
    <w:rsid w:val="00445C6D"/>
    <w:rsid w:val="004D792F"/>
    <w:rsid w:val="00527CEC"/>
    <w:rsid w:val="00545A8F"/>
    <w:rsid w:val="00A010AE"/>
    <w:rsid w:val="00A94AF4"/>
    <w:rsid w:val="00A970DC"/>
    <w:rsid w:val="00AB32C4"/>
    <w:rsid w:val="00B00D30"/>
    <w:rsid w:val="00B83AE4"/>
    <w:rsid w:val="00BD7451"/>
    <w:rsid w:val="00BE5361"/>
    <w:rsid w:val="00C04BDD"/>
    <w:rsid w:val="00D909D1"/>
    <w:rsid w:val="00DC38D1"/>
    <w:rsid w:val="00DC433E"/>
    <w:rsid w:val="00F74D78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B2D589"/>
  <w15:docId w15:val="{2896B995-446E-4895-8F55-46D6A97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75DE-D8D0-4652-83CC-EAB287AA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iTCOM</cp:lastModifiedBy>
  <cp:revision>2</cp:revision>
  <cp:lastPrinted>2019-11-08T08:04:00Z</cp:lastPrinted>
  <dcterms:created xsi:type="dcterms:W3CDTF">2021-04-21T04:15:00Z</dcterms:created>
  <dcterms:modified xsi:type="dcterms:W3CDTF">2021-04-21T04:15:00Z</dcterms:modified>
</cp:coreProperties>
</file>